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sz w:val="24"/>
          <w:szCs w:val="24"/>
          <w:vertAlign w:val="baseline"/>
          <w:lang w:val="en"/>
        </w:rPr>
      </w:pPr>
      <w:r>
        <w:rPr>
          <w:rFonts w:hint="default"/>
          <w:sz w:val="24"/>
          <w:szCs w:val="24"/>
          <w:vertAlign w:val="baseline"/>
          <w:lang w:val="en"/>
        </w:rPr>
        <w:t>一、想看问题总结</w:t>
      </w:r>
    </w:p>
    <w:p>
      <w:pPr>
        <w:rPr>
          <w:rFonts w:hint="default"/>
          <w:sz w:val="24"/>
          <w:szCs w:val="24"/>
          <w:vertAlign w:val="baseline"/>
          <w:lang w:val="en"/>
        </w:rPr>
      </w:pPr>
      <w:r>
        <w:rPr>
          <w:rFonts w:hint="default"/>
          <w:sz w:val="24"/>
          <w:szCs w:val="24"/>
          <w:vertAlign w:val="baseline"/>
          <w:lang w:val="en"/>
        </w:rPr>
        <w:t>1.Git相关的问题及对应的解决办法</w:t>
      </w:r>
    </w:p>
    <w:p>
      <w:pPr>
        <w:rPr>
          <w:rFonts w:hint="default"/>
          <w:sz w:val="24"/>
          <w:szCs w:val="24"/>
          <w:vertAlign w:val="baseline"/>
          <w:lang w:val="e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43"/>
        <w:gridCol w:w="577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43" w:type="dxa"/>
          </w:tcPr>
          <w:p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"/>
              </w:rPr>
              <w:t>问题描述</w:t>
            </w:r>
          </w:p>
        </w:tc>
        <w:tc>
          <w:tcPr>
            <w:tcW w:w="5779" w:type="dxa"/>
          </w:tcPr>
          <w:p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"/>
              </w:rPr>
              <w:t>解决方法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43" w:type="dxa"/>
          </w:tcPr>
          <w:p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"/>
              </w:rPr>
              <w:t>arc diff失败</w:t>
            </w:r>
          </w:p>
          <w:p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"/>
              </w:rPr>
              <w:t>本地分支与最新分支相差版本太多</w:t>
            </w:r>
          </w:p>
        </w:tc>
        <w:tc>
          <w:tcPr>
            <w:tcW w:w="5779" w:type="dxa"/>
          </w:tcPr>
          <w:p>
            <w:pPr>
              <w:widowControl w:val="0"/>
              <w:numPr>
                <w:ilvl w:val="0"/>
                <w:numId w:val="1"/>
              </w:numPr>
              <w:jc w:val="both"/>
              <w:rPr>
                <w:rFonts w:hint="default"/>
                <w:sz w:val="24"/>
                <w:szCs w:val="24"/>
                <w:vertAlign w:val="baseline"/>
                <w:lang w:val="e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"/>
              </w:rPr>
              <w:t>idea左下角的version control -&gt; Log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24"/>
                <w:szCs w:val="24"/>
                <w:vertAlign w:val="baseline"/>
                <w:lang w:val="e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"/>
              </w:rPr>
              <w:t>-&gt; 选中自己的分支 -&gt;cherry pick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24"/>
                <w:szCs w:val="24"/>
                <w:vertAlign w:val="baseline"/>
                <w:lang w:val="e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"/>
              </w:rPr>
              <w:drawing>
                <wp:inline distT="0" distB="0" distL="114300" distR="114300">
                  <wp:extent cx="4067810" cy="1772920"/>
                  <wp:effectExtent l="0" t="0" r="8890" b="17780"/>
                  <wp:docPr id="1" name="Picture 1" descr="Picture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Picture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810" cy="1772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ilvl w:val="0"/>
                <w:numId w:val="1"/>
              </w:numPr>
              <w:ind w:left="0" w:leftChars="0" w:firstLine="0" w:firstLineChars="0"/>
              <w:jc w:val="both"/>
              <w:rPr>
                <w:rFonts w:hint="default"/>
                <w:sz w:val="24"/>
                <w:szCs w:val="24"/>
                <w:vertAlign w:val="baseline"/>
                <w:lang w:val="e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"/>
              </w:rPr>
              <w:t>git pull</w:t>
            </w:r>
          </w:p>
          <w:p>
            <w:pPr>
              <w:widowControl w:val="0"/>
              <w:numPr>
                <w:ilvl w:val="0"/>
                <w:numId w:val="0"/>
              </w:numPr>
              <w:ind w:leftChars="0"/>
              <w:jc w:val="both"/>
              <w:rPr>
                <w:rFonts w:hint="default"/>
                <w:sz w:val="24"/>
                <w:szCs w:val="24"/>
                <w:vertAlign w:val="baseline"/>
                <w:lang w:val="e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"/>
              </w:rPr>
              <w:t xml:space="preserve">  Git rebase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43" w:type="dxa"/>
          </w:tcPr>
          <w:p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"/>
              </w:rPr>
              <w:t>Arc lint没问题，arc diff出现checkstyle错误，且错误的地方不是自己修改的地方</w:t>
            </w:r>
          </w:p>
          <w:p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"/>
              </w:rPr>
            </w:pPr>
          </w:p>
        </w:tc>
        <w:tc>
          <w:tcPr>
            <w:tcW w:w="5779" w:type="dxa"/>
          </w:tcPr>
          <w:p>
            <w:pPr>
              <w:widowControl w:val="0"/>
              <w:numPr>
                <w:ilvl w:val="0"/>
                <w:numId w:val="2"/>
              </w:numPr>
              <w:ind w:leftChars="0"/>
              <w:jc w:val="both"/>
              <w:rPr>
                <w:rFonts w:hint="default"/>
                <w:sz w:val="24"/>
                <w:szCs w:val="24"/>
                <w:vertAlign w:val="baseline"/>
                <w:lang w:val="e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"/>
              </w:rPr>
              <w:t>查看本地分支是否是从master下拉取下来的</w:t>
            </w:r>
          </w:p>
          <w:p>
            <w:pPr>
              <w:widowControl w:val="0"/>
              <w:numPr>
                <w:ilvl w:val="0"/>
                <w:numId w:val="2"/>
              </w:numPr>
              <w:ind w:leftChars="0"/>
              <w:jc w:val="both"/>
              <w:rPr>
                <w:rFonts w:hint="default"/>
                <w:sz w:val="24"/>
                <w:szCs w:val="24"/>
                <w:vertAlign w:val="baseline"/>
                <w:lang w:val="e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"/>
              </w:rPr>
              <w:t>如果不是，重新从master分支拉取。然后cherry-pick自己的提交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43" w:type="dxa"/>
          </w:tcPr>
          <w:p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"/>
              </w:rPr>
              <w:t>将本地分支与远端分支进行绑定</w:t>
            </w:r>
          </w:p>
        </w:tc>
        <w:tc>
          <w:tcPr>
            <w:tcW w:w="5779" w:type="dxa"/>
          </w:tcPr>
          <w:p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"/>
              </w:rPr>
              <w:t>git branch --set-upstream-to=origin/v-4.9.60 v-4.9.60</w:t>
            </w:r>
          </w:p>
          <w:p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43" w:type="dxa"/>
          </w:tcPr>
          <w:p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"/>
              </w:rPr>
              <w:t>Git ignore</w:t>
            </w:r>
          </w:p>
        </w:tc>
        <w:tc>
          <w:tcPr>
            <w:tcW w:w="5779" w:type="dxa"/>
          </w:tcPr>
          <w:p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"/>
              </w:rPr>
              <w:t>使用git status查看状态时，如果修改的地方在gitignore里面，那么可以暂时忽略改文件的修改，直接在本地提交。具体的问题在push之前执行mvn clean package后检查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43" w:type="dxa"/>
          </w:tcPr>
          <w:p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"/>
              </w:rPr>
              <w:t>Arc diff 提交后显示的不同有误</w:t>
            </w:r>
          </w:p>
        </w:tc>
        <w:tc>
          <w:tcPr>
            <w:tcW w:w="5779" w:type="dxa"/>
          </w:tcPr>
          <w:p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"/>
              </w:rPr>
              <w:t>可能本地分支不是从master上拉取下来的。</w:t>
            </w:r>
          </w:p>
          <w:p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"/>
              </w:rPr>
              <w:t>保留本地修改后将本地分支删除，从master拉取。再合并保留的修改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43" w:type="dxa"/>
          </w:tcPr>
          <w:p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"/>
              </w:rPr>
            </w:pPr>
          </w:p>
        </w:tc>
        <w:tc>
          <w:tcPr>
            <w:tcW w:w="5779" w:type="dxa"/>
          </w:tcPr>
          <w:p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43" w:type="dxa"/>
          </w:tcPr>
          <w:p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"/>
              </w:rPr>
            </w:pPr>
          </w:p>
        </w:tc>
        <w:tc>
          <w:tcPr>
            <w:tcW w:w="5779" w:type="dxa"/>
          </w:tcPr>
          <w:p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"/>
              </w:rPr>
            </w:pPr>
          </w:p>
        </w:tc>
      </w:tr>
    </w:tbl>
    <w:p>
      <w:pPr>
        <w:rPr>
          <w:rFonts w:hint="default"/>
          <w:sz w:val="24"/>
          <w:szCs w:val="24"/>
          <w:lang w:val="en"/>
        </w:rPr>
      </w:pPr>
    </w:p>
    <w:p>
      <w:pPr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Arc land提交代码时，显示有问题</w:t>
      </w:r>
    </w:p>
    <w:p>
      <w:pPr>
        <w:numPr>
          <w:ilvl w:val="0"/>
          <w:numId w:val="3"/>
        </w:numPr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arc land --onto master</w:t>
      </w:r>
    </w:p>
    <w:p>
      <w:pPr>
        <w:numPr>
          <w:ilvl w:val="0"/>
          <w:numId w:val="3"/>
        </w:numPr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根据提示 arc land --onto master --revision id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这里的id就是arc list提交后生成的url中的一部分id:</w:t>
      </w:r>
    </w:p>
    <w:p>
      <w:pPr>
        <w:keepNext w:val="0"/>
        <w:keepLines w:val="0"/>
        <w:widowControl/>
        <w:suppressLineNumbers w:val="0"/>
        <w:jc w:val="left"/>
        <w:rPr>
          <w:sz w:val="24"/>
          <w:szCs w:val="24"/>
        </w:rPr>
      </w:pPr>
      <w:r>
        <w:rPr>
          <w:rFonts w:hint="default"/>
          <w:sz w:val="24"/>
          <w:szCs w:val="24"/>
          <w:lang w:val="en"/>
        </w:rPr>
        <w:t xml:space="preserve">如url =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"https://phabricator.d.xiaomi.net/D218007"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6"/>
          <w:rFonts w:ascii="宋体" w:hAnsi="宋体" w:eastAsia="宋体" w:cs="宋体"/>
          <w:sz w:val="24"/>
          <w:szCs w:val="24"/>
        </w:rPr>
        <w:t>https://phabricator.d.xiaomi.net/D218007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那么id 就是218007</w:t>
      </w:r>
    </w:p>
    <w:p>
      <w:pPr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4"/>
        </w:numPr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包升级问题及对应的解决办法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注意：</w:t>
      </w:r>
    </w:p>
    <w:p>
      <w:pPr>
        <w:numPr>
          <w:ilvl w:val="0"/>
          <w:numId w:val="5"/>
        </w:numPr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从master下载源程序后，在本地新建自己的分支并在自己的分支上进行代码的修改</w:t>
      </w:r>
    </w:p>
    <w:p>
      <w:pPr>
        <w:numPr>
          <w:ilvl w:val="0"/>
          <w:numId w:val="5"/>
        </w:numPr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Git push 到远端自己的分支上</w:t>
      </w:r>
    </w:p>
    <w:p>
      <w:pPr>
        <w:numPr>
          <w:ilvl w:val="0"/>
          <w:numId w:val="5"/>
        </w:numPr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如果需要先根某个约定的分支（如stage）进行合并时,先切换到约定的分支上再合并自己的分支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 xml:space="preserve">     Git checkout stage</w:t>
      </w:r>
    </w:p>
    <w:p>
      <w:pPr>
        <w:numPr>
          <w:ilvl w:val="0"/>
          <w:numId w:val="0"/>
        </w:numPr>
        <w:ind w:firstLine="600" w:firstLineChars="25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Git merge 自己的分支</w:t>
      </w:r>
    </w:p>
    <w:p>
      <w:pPr>
        <w:numPr>
          <w:ilvl w:val="0"/>
          <w:numId w:val="5"/>
        </w:numPr>
        <w:ind w:left="0" w:leftChars="0" w:firstLine="0" w:firstLine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工具类的升级需要通过引用该工具类的web工程来进行测试</w:t>
      </w:r>
    </w:p>
    <w:p>
      <w:pPr>
        <w:numPr>
          <w:ilvl w:val="0"/>
          <w:numId w:val="5"/>
        </w:numPr>
        <w:ind w:left="0" w:leftChars="0" w:firstLine="0" w:firstLine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工具类升级如果需要修改版本号，应先使用 mvn deploy提交到本地仓库中（注意版本号命名加上test，以防别人错误引用），然后在web工程中引用自己的版本进行测试。经测试无误后再进行 code review(arc diff | arc land)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firstLine="400"/>
        <w:rPr>
          <w:rFonts w:hint="default"/>
          <w:sz w:val="24"/>
          <w:szCs w:val="24"/>
          <w:lang w:val="e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widowControl w:val="0"/>
              <w:jc w:val="both"/>
              <w:rPr>
                <w:rFonts w:hint="default" w:asciiTheme="minorHAnsi" w:hAnsiTheme="minorHAnsi" w:eastAsiaTheme="minorEastAsia" w:cstheme="minorBidi"/>
                <w:sz w:val="24"/>
                <w:szCs w:val="24"/>
                <w:vertAlign w:val="baseline"/>
                <w:lang w:val="en" w:eastAsia="zh-CN" w:bidi="ar-SA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"/>
              </w:rPr>
              <w:t>问题描述</w:t>
            </w:r>
          </w:p>
        </w:tc>
        <w:tc>
          <w:tcPr>
            <w:tcW w:w="4261" w:type="dxa"/>
            <w:vAlign w:val="top"/>
          </w:tcPr>
          <w:p>
            <w:pPr>
              <w:widowControl w:val="0"/>
              <w:jc w:val="both"/>
              <w:rPr>
                <w:rFonts w:hint="default" w:asciiTheme="minorHAnsi" w:hAnsiTheme="minorHAnsi" w:eastAsiaTheme="minorEastAsia" w:cstheme="minorBidi"/>
                <w:sz w:val="24"/>
                <w:szCs w:val="24"/>
                <w:vertAlign w:val="baseline"/>
                <w:lang w:val="en" w:eastAsia="zh-CN" w:bidi="ar-SA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"/>
              </w:rPr>
              <w:t>解决方法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"/>
              </w:rPr>
            </w:pPr>
          </w:p>
        </w:tc>
        <w:tc>
          <w:tcPr>
            <w:tcW w:w="4261" w:type="dxa"/>
            <w:vAlign w:val="top"/>
          </w:tcPr>
          <w:p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24"/>
                <w:szCs w:val="24"/>
                <w:vertAlign w:val="baseline"/>
                <w:lang w:val="e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"/>
              </w:rPr>
              <w:t>源程序本地执行失败</w:t>
            </w:r>
          </w:p>
        </w:tc>
        <w:tc>
          <w:tcPr>
            <w:tcW w:w="426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24"/>
                <w:szCs w:val="24"/>
                <w:vertAlign w:val="baseline"/>
                <w:lang w:val="e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"/>
              </w:rPr>
              <w:t>（1）先在xbox环境下将别人部署过的程序重新编译部署一遍，排查是否是源程序的问题。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24"/>
                <w:szCs w:val="24"/>
                <w:vertAlign w:val="baseline"/>
                <w:lang w:val="e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"/>
              </w:rPr>
              <w:t>源程序本地执行失败，但历史版本运行正确</w:t>
            </w:r>
          </w:p>
        </w:tc>
        <w:tc>
          <w:tcPr>
            <w:tcW w:w="426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24"/>
                <w:szCs w:val="24"/>
                <w:vertAlign w:val="baseline"/>
                <w:lang w:val="e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"/>
              </w:rPr>
              <w:t>将程序修改后到直接到xbox环境测试修改。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24"/>
                <w:szCs w:val="24"/>
                <w:vertAlign w:val="baseline"/>
                <w:lang w:val="e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"/>
              </w:rPr>
              <w:t>项目部署到线上</w:t>
            </w:r>
          </w:p>
        </w:tc>
        <w:tc>
          <w:tcPr>
            <w:tcW w:w="426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24"/>
                <w:szCs w:val="24"/>
                <w:vertAlign w:val="baseline"/>
                <w:lang w:val="e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"/>
              </w:rPr>
              <w:t>需要写脚本部署，一般在build.sh文件里面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/>
                <w:sz w:val="24"/>
                <w:szCs w:val="24"/>
                <w:vertAlign w:val="baseline"/>
                <w:lang w:val="e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"/>
              </w:rPr>
              <w:t>Eureka(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fldChar w:fldCharType="begin"/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instrText xml:space="preserve"> HYPERLINK "http://c3.eureka.browser.srv/" </w:instrTex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fldChar w:fldCharType="separate"/>
            </w:r>
            <w:r>
              <w:rPr>
                <w:rStyle w:val="6"/>
                <w:rFonts w:ascii="宋体" w:hAnsi="宋体" w:eastAsia="宋体" w:cs="宋体"/>
                <w:sz w:val="24"/>
                <w:szCs w:val="24"/>
              </w:rPr>
              <w:t>http://c3.eureka.browser.srv/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fldChar w:fldCharType="end"/>
            </w:r>
            <w:r>
              <w:rPr>
                <w:rFonts w:hint="default"/>
                <w:sz w:val="24"/>
                <w:szCs w:val="24"/>
                <w:vertAlign w:val="baseline"/>
                <w:lang w:val="en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/>
                <w:sz w:val="24"/>
                <w:szCs w:val="24"/>
                <w:vertAlign w:val="baseline"/>
                <w:lang w:val="e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"/>
              </w:rPr>
              <w:t>登陆问题</w:t>
            </w:r>
          </w:p>
        </w:tc>
        <w:tc>
          <w:tcPr>
            <w:tcW w:w="426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24"/>
                <w:szCs w:val="24"/>
                <w:vertAlign w:val="baseline"/>
                <w:lang w:val="e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"/>
              </w:rPr>
              <w:t>账号和密码都是：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24"/>
                <w:szCs w:val="24"/>
                <w:vertAlign w:val="baseline"/>
                <w:lang w:val="e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"/>
              </w:rPr>
              <w:t>browser</w:t>
            </w:r>
          </w:p>
        </w:tc>
      </w:tr>
    </w:tbl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4"/>
        </w:numPr>
        <w:ind w:left="0" w:leftChars="0" w:firstLine="0" w:firstLineChars="0"/>
        <w:rPr>
          <w:rFonts w:hint="default"/>
          <w:b/>
          <w:bCs/>
          <w:color w:val="FF0000"/>
          <w:sz w:val="24"/>
          <w:szCs w:val="24"/>
          <w:lang w:val="en"/>
        </w:rPr>
      </w:pPr>
      <w:r>
        <w:rPr>
          <w:rFonts w:hint="default"/>
          <w:b/>
          <w:bCs/>
          <w:color w:val="FF0000"/>
          <w:sz w:val="24"/>
          <w:szCs w:val="24"/>
          <w:lang w:val="en"/>
        </w:rPr>
        <w:t>checkStyle问题：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 xml:space="preserve">Push 和 arc diff 之前要使用 </w:t>
      </w:r>
    </w:p>
    <w:p>
      <w:pPr>
        <w:numPr>
          <w:ilvl w:val="0"/>
          <w:numId w:val="0"/>
        </w:numPr>
        <w:rPr>
          <w:rFonts w:hint="default"/>
          <w:b/>
          <w:bCs/>
          <w:color w:val="0070C0"/>
          <w:sz w:val="24"/>
          <w:szCs w:val="24"/>
          <w:lang w:val="en"/>
        </w:rPr>
      </w:pPr>
      <w:r>
        <w:rPr>
          <w:rFonts w:hint="default"/>
          <w:b/>
          <w:bCs/>
          <w:color w:val="0070C0"/>
          <w:sz w:val="24"/>
          <w:szCs w:val="24"/>
          <w:lang w:val="en"/>
        </w:rPr>
        <w:t>Mvn clean package(首选)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arc lint（增量检查）或者是</w:t>
      </w:r>
    </w:p>
    <w:p>
      <w:pPr>
        <w:numPr>
          <w:ilvl w:val="0"/>
          <w:numId w:val="0"/>
        </w:numPr>
        <w:rPr>
          <w:rFonts w:hint="default"/>
          <w:b/>
          <w:bCs/>
          <w:color w:val="FF0000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（mvn clean compile -U全量检查）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 w:ascii="DejaVu Sans Mono" w:hAnsi="DejaVu Sans Mono" w:eastAsia="DejaVu Sans Mono" w:cs="DejaVu Sans Mono"/>
          <w:color w:val="000000"/>
          <w:sz w:val="24"/>
          <w:szCs w:val="24"/>
          <w:shd w:val="clear" w:fill="FFFFFF"/>
          <w:lang w:val="en"/>
        </w:rPr>
      </w:pPr>
      <w:r>
        <w:rPr>
          <w:rFonts w:hint="default" w:ascii="DejaVu Sans Mono" w:hAnsi="DejaVu Sans Mono" w:eastAsia="DejaVu Sans Mono" w:cs="DejaVu Sans Mono"/>
          <w:color w:val="000000"/>
          <w:sz w:val="24"/>
          <w:szCs w:val="24"/>
          <w:shd w:val="clear" w:fill="FFFFFF"/>
          <w:lang w:val="en"/>
        </w:rPr>
        <w:t>(1)</w:t>
      </w:r>
      <w:r>
        <w:rPr>
          <w:rFonts w:hint="default" w:ascii="DejaVu Sans Mono" w:hAnsi="DejaVu Sans Mono" w:eastAsia="DejaVu Sans Mono" w:cs="DejaVu Sans Mono"/>
          <w:color w:val="000000"/>
          <w:sz w:val="24"/>
          <w:szCs w:val="24"/>
          <w:shd w:val="clear" w:fill="FFFFFF"/>
        </w:rPr>
        <w:t>maven-compiler-plugin</w:t>
      </w:r>
      <w:r>
        <w:rPr>
          <w:rFonts w:hint="default" w:ascii="DejaVu Sans Mono" w:hAnsi="DejaVu Sans Mono" w:eastAsia="DejaVu Sans Mono" w:cs="DejaVu Sans Mono"/>
          <w:color w:val="000000"/>
          <w:sz w:val="24"/>
          <w:szCs w:val="24"/>
          <w:shd w:val="clear" w:fill="FFFFFF"/>
          <w:lang w:val="en"/>
        </w:rPr>
        <w:t xml:space="preserve"> 不显示错误的位置，但是报错：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 w:ascii="DejaVu Sans Mono" w:hAnsi="DejaVu Sans Mono" w:eastAsia="DejaVu Sans Mono" w:cs="DejaVu Sans Mono"/>
          <w:color w:val="000000"/>
          <w:sz w:val="24"/>
          <w:szCs w:val="24"/>
          <w:shd w:val="clear" w:fill="FFFFFF"/>
          <w:lang w:val="en"/>
        </w:rPr>
      </w:pP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drawing>
          <wp:inline distT="0" distB="0" distL="114300" distR="114300">
            <wp:extent cx="5272405" cy="699135"/>
            <wp:effectExtent l="0" t="0" r="4445" b="5715"/>
            <wp:docPr id="2" name="Picture 2" descr="img_a2697073-fb70-432d-bc19-f52478a4267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mg_a2697073-fb70-432d-bc19-f52478a4267g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是因为：checkstyle 错误太多，导致编译器溢出。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完整的checkstyle错误在 /target/checkstyle-result.xml文件中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将该文件拖到浏览器中，搜索error，即可找到所有的checkstyle错误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注意：checkstyle 不会检测test文件下的格式错误，为了保险，应该在本地使用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Mvn clean package来测试项目的编译部署是否有问题。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4"/>
        </w:numPr>
        <w:ind w:left="0" w:leftChars="0" w:firstLine="0" w:firstLine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别人的问题及解决办法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24"/>
                <w:szCs w:val="24"/>
                <w:vertAlign w:val="baseline"/>
                <w:lang w:val="e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"/>
              </w:rPr>
              <w:t>问题</w:t>
            </w:r>
          </w:p>
        </w:tc>
        <w:tc>
          <w:tcPr>
            <w:tcW w:w="426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24"/>
                <w:szCs w:val="24"/>
                <w:vertAlign w:val="baseline"/>
                <w:lang w:val="e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"/>
              </w:rPr>
              <w:t>解决办法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24"/>
                <w:szCs w:val="24"/>
                <w:vertAlign w:val="baseline"/>
                <w:lang w:val="e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"/>
              </w:rPr>
              <w:t>二次分享token失效</w:t>
            </w:r>
          </w:p>
        </w:tc>
        <w:tc>
          <w:tcPr>
            <w:tcW w:w="426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24"/>
                <w:szCs w:val="24"/>
                <w:vertAlign w:val="baseline"/>
                <w:lang w:val="e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"/>
              </w:rPr>
              <w:t>建立一个缓存，定义一个timeout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24"/>
                <w:szCs w:val="24"/>
                <w:vertAlign w:val="baseline"/>
                <w:lang w:val="e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"/>
              </w:rPr>
              <w:t>想看激励任务的时间优化</w:t>
            </w:r>
          </w:p>
        </w:tc>
        <w:tc>
          <w:tcPr>
            <w:tcW w:w="426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24"/>
                <w:szCs w:val="24"/>
                <w:vertAlign w:val="baseline"/>
                <w:lang w:val="e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"/>
              </w:rPr>
              <w:t>新手任务与日常任务异步优化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24"/>
                <w:szCs w:val="24"/>
                <w:vertAlign w:val="baseline"/>
                <w:lang w:val="e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"/>
              </w:rPr>
              <w:t xml:space="preserve">Swagger </w:t>
            </w:r>
          </w:p>
        </w:tc>
        <w:tc>
          <w:tcPr>
            <w:tcW w:w="426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24"/>
                <w:szCs w:val="24"/>
                <w:vertAlign w:val="baseline"/>
                <w:lang w:val="e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"/>
              </w:rPr>
              <w:t>只在测试环境使用，线上不使用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4"/>
          <w:szCs w:val="24"/>
          <w:lang w:val="en"/>
        </w:rPr>
      </w:pPr>
    </w:p>
    <w:p>
      <w:pPr>
        <w:numPr>
          <w:ilvl w:val="0"/>
          <w:numId w:val="4"/>
        </w:numPr>
        <w:ind w:left="0" w:leftChars="0" w:firstLine="0" w:firstLineChars="0"/>
        <w:rPr>
          <w:rFonts w:hint="default"/>
          <w:b/>
          <w:bCs/>
          <w:sz w:val="24"/>
          <w:szCs w:val="24"/>
          <w:lang w:val="en"/>
        </w:rPr>
      </w:pPr>
      <w:r>
        <w:rPr>
          <w:rFonts w:hint="default"/>
          <w:b/>
          <w:bCs/>
          <w:sz w:val="24"/>
          <w:szCs w:val="24"/>
          <w:lang w:val="en"/>
        </w:rPr>
        <w:t>idea 问题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6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idea工程目录显示不正常时，可以使用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Mvn -u idea:idea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 xml:space="preserve"> 就能展示idea风格的工程了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4"/>
        </w:numPr>
        <w:ind w:left="0" w:leftChars="0" w:firstLine="0" w:firstLine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开发过程中遇到的问题。</w:t>
      </w:r>
    </w:p>
    <w:p>
      <w:pPr>
        <w:numPr>
          <w:ilvl w:val="0"/>
          <w:numId w:val="7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给某一个key设置过期时间的前提是先将这个key保存到redis中。然后再设置过期时间。如果先设置过期时间，再保存，过期时间不生效。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drawing>
          <wp:inline distT="0" distB="0" distL="114300" distR="114300">
            <wp:extent cx="5271135" cy="1286510"/>
            <wp:effectExtent l="0" t="0" r="5715" b="8890"/>
            <wp:docPr id="3" name="Picture 3" descr="Screenshot from 2020-05-22 16-59-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from 2020-05-22 16-59-0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sz w:val="24"/>
                <w:szCs w:val="24"/>
                <w:vertAlign w:val="baseline"/>
                <w:lang w:val="en"/>
              </w:rPr>
            </w:pPr>
            <w:r>
              <w:rPr>
                <w:rFonts w:hint="default" w:ascii="DejaVu Sans Mono" w:hAnsi="DejaVu Sans Mono" w:eastAsia="DejaVu Sans Mono" w:cs="DejaVu Sans Mono"/>
                <w:color w:val="000000"/>
                <w:sz w:val="24"/>
                <w:szCs w:val="24"/>
                <w:shd w:val="clear" w:fill="FFFFFF"/>
              </w:rPr>
              <w:t>String offlineKey = String.</w:t>
            </w:r>
            <w:r>
              <w:rPr>
                <w:rFonts w:hint="default" w:ascii="DejaVu Sans Mono" w:hAnsi="DejaVu Sans Mono" w:eastAsia="DejaVu Sans Mono" w:cs="DejaVu Sans Mono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24"/>
                <w:szCs w:val="24"/>
                <w:shd w:val="clear" w:fill="FFFFFF"/>
              </w:rPr>
              <w:t>(RedisBaseUtil.NewsFeedApiPrefix.</w:t>
            </w:r>
            <w:r>
              <w:rPr>
                <w:rFonts w:hint="default" w:ascii="DejaVu Sans Mono" w:hAnsi="DejaVu Sans Mono" w:eastAsia="DejaVu Sans Mono" w:cs="DejaVu Sans Mono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ACTIVITY_MINE 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DejaVu Sans Mono" w:hAnsi="DejaVu Sans Mono" w:eastAsia="DejaVu Sans Mono" w:cs="DejaVu Sans Mono"/>
                <w:b/>
                <w:i/>
                <w:color w:val="660E7A"/>
                <w:sz w:val="24"/>
                <w:szCs w:val="24"/>
                <w:shd w:val="clear" w:fill="FFFFFF"/>
              </w:rPr>
              <w:t>MINE_OFFLINE_INFO_CACHE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DejaVu Sans Mono" w:hAnsi="DejaVu Sans Mono" w:eastAsia="DejaVu Sans Mono" w:cs="DejaVu Sans Mono"/>
                <w:b/>
                <w:i/>
                <w:color w:val="660E7A"/>
                <w:sz w:val="24"/>
                <w:szCs w:val="24"/>
                <w:shd w:val="clear" w:fill="FFFFFF"/>
              </w:rPr>
              <w:t>activId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24"/>
                <w:szCs w:val="24"/>
                <w:shd w:val="clear" w:fill="FFFFFF"/>
              </w:rPr>
              <w:t>, userId);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24"/>
                <w:szCs w:val="24"/>
                <w:shd w:val="clear" w:fill="FFFFFF"/>
              </w:rPr>
              <w:t xml:space="preserve">Map&lt;String, String&gt; offHash = </w:t>
            </w:r>
            <w:r>
              <w:rPr>
                <w:rFonts w:hint="default" w:ascii="DejaVu Sans Mono" w:hAnsi="DejaVu Sans Mono" w:eastAsia="DejaVu Sans Mono" w:cs="DejaVu Sans Mono"/>
                <w:b/>
                <w:color w:val="660E7A"/>
                <w:sz w:val="24"/>
                <w:szCs w:val="24"/>
                <w:shd w:val="clear" w:fill="FFFFFF"/>
              </w:rPr>
              <w:t>redisBaseUtil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24"/>
                <w:szCs w:val="24"/>
                <w:shd w:val="clear" w:fill="FFFFFF"/>
              </w:rPr>
              <w:t>.hgetall(offlineKey);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DejaVu Sans Mono" w:hAnsi="DejaVu Sans Mono" w:eastAsia="DejaVu Sans Mono" w:cs="DejaVu Sans Mono"/>
                <w:i/>
                <w:color w:val="808080"/>
                <w:sz w:val="24"/>
                <w:szCs w:val="24"/>
                <w:shd w:val="clear" w:fill="FFFFFF"/>
              </w:rPr>
              <w:t>//</w:t>
            </w:r>
            <w:r>
              <w:rPr>
                <w:rFonts w:ascii="AR PL UKai CN" w:hAnsi="AR PL UKai CN" w:eastAsia="AR PL UKai CN" w:cs="AR PL UKai CN"/>
                <w:i/>
                <w:color w:val="808080"/>
                <w:sz w:val="24"/>
                <w:szCs w:val="24"/>
                <w:shd w:val="clear" w:fill="FFFFFF"/>
              </w:rPr>
              <w:t>离线弹窗当日首次出现时，</w:t>
            </w:r>
            <w:r>
              <w:rPr>
                <w:rFonts w:hint="default" w:ascii="DejaVu Sans Mono" w:hAnsi="DejaVu Sans Mono" w:eastAsia="DejaVu Sans Mono" w:cs="DejaVu Sans Mono"/>
                <w:i/>
                <w:color w:val="808080"/>
                <w:sz w:val="24"/>
                <w:szCs w:val="24"/>
                <w:shd w:val="clear" w:fill="FFFFFF"/>
              </w:rPr>
              <w:t>offlineKey</w:t>
            </w:r>
            <w:r>
              <w:rPr>
                <w:rFonts w:hint="eastAsia" w:ascii="AR PL UKai CN" w:hAnsi="AR PL UKai CN" w:eastAsia="AR PL UKai CN" w:cs="AR PL UKai CN"/>
                <w:i/>
                <w:color w:val="808080"/>
                <w:sz w:val="24"/>
                <w:szCs w:val="24"/>
                <w:shd w:val="clear" w:fill="FFFFFF"/>
              </w:rPr>
              <w:t>为空</w:t>
            </w:r>
            <w:r>
              <w:rPr>
                <w:rFonts w:hint="default" w:ascii="DejaVu Sans Mono" w:hAnsi="DejaVu Sans Mono" w:eastAsia="DejaVu Sans Mono" w:cs="DejaVu Sans Mono"/>
                <w:i/>
                <w:color w:val="808080"/>
                <w:sz w:val="24"/>
                <w:szCs w:val="24"/>
                <w:shd w:val="clear" w:fill="FFFFFF"/>
              </w:rPr>
              <w:t>,</w:t>
            </w:r>
            <w:r>
              <w:rPr>
                <w:rFonts w:hint="eastAsia" w:ascii="AR PL UKai CN" w:hAnsi="AR PL UKai CN" w:eastAsia="AR PL UKai CN" w:cs="AR PL UKai CN"/>
                <w:i/>
                <w:color w:val="808080"/>
                <w:sz w:val="24"/>
                <w:szCs w:val="24"/>
                <w:shd w:val="clear" w:fill="FFFFFF"/>
              </w:rPr>
              <w:t>设置弹窗可出现次数的过期时间为明日凌晨</w:t>
            </w:r>
            <w:r>
              <w:rPr>
                <w:rFonts w:hint="eastAsia" w:ascii="AR PL UKai CN" w:hAnsi="AR PL UKai CN" w:eastAsia="AR PL UKai CN" w:cs="AR PL UKai CN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DejaVu Sans Mono" w:hAnsi="DejaVu Sans Mono" w:eastAsia="DejaVu Sans Mono" w:cs="DejaVu Sans Mono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24"/>
                <w:szCs w:val="24"/>
                <w:shd w:val="clear" w:fill="FFFFFF"/>
              </w:rPr>
              <w:t>(offHash.isEmpty()) {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24"/>
                <w:szCs w:val="24"/>
                <w:shd w:val="clear" w:fill="FFFFFF"/>
              </w:rPr>
              <w:t xml:space="preserve">    offHash = </w:t>
            </w:r>
            <w:r>
              <w:rPr>
                <w:rFonts w:hint="default" w:ascii="DejaVu Sans Mono" w:hAnsi="DejaVu Sans Mono" w:eastAsia="DejaVu Sans Mono" w:cs="DejaVu Sans Mono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24"/>
                <w:szCs w:val="24"/>
                <w:shd w:val="clear" w:fill="FFFFFF"/>
              </w:rPr>
              <w:t>HashMap&lt;&gt;();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24"/>
                <w:szCs w:val="24"/>
                <w:shd w:val="clear" w:fill="FFFFFF"/>
              </w:rPr>
              <w:t xml:space="preserve">    offHash.put(</w:t>
            </w:r>
            <w:r>
              <w:rPr>
                <w:rFonts w:hint="default" w:ascii="DejaVu Sans Mono" w:hAnsi="DejaVu Sans Mono" w:eastAsia="DejaVu Sans Mono" w:cs="DejaVu Sans Mono"/>
                <w:b/>
                <w:i/>
                <w:color w:val="660E7A"/>
                <w:sz w:val="24"/>
                <w:szCs w:val="24"/>
                <w:shd w:val="clear" w:fill="FFFFFF"/>
              </w:rPr>
              <w:t>OFFLINE_LEFTNUM_PERDAY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DejaVu Sans Mono" w:hAnsi="DejaVu Sans Mono" w:eastAsia="DejaVu Sans Mono" w:cs="DejaVu Sans Mono"/>
                <w:b/>
                <w:i/>
                <w:color w:val="660E7A"/>
                <w:sz w:val="24"/>
                <w:szCs w:val="24"/>
                <w:shd w:val="clear" w:fill="FFFFFF"/>
              </w:rPr>
              <w:t>OFFLINE_LEFTNUM_PERDAY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24"/>
                <w:szCs w:val="24"/>
                <w:shd w:val="clear" w:fill="FFFFFF"/>
              </w:rPr>
              <w:t xml:space="preserve">    String isSucc1 = </w:t>
            </w:r>
            <w:r>
              <w:rPr>
                <w:rFonts w:hint="default" w:ascii="DejaVu Sans Mono" w:hAnsi="DejaVu Sans Mono" w:eastAsia="DejaVu Sans Mono" w:cs="DejaVu Sans Mono"/>
                <w:b/>
                <w:color w:val="660E7A"/>
                <w:sz w:val="24"/>
                <w:szCs w:val="24"/>
                <w:shd w:val="clear" w:fill="FFFFFF"/>
              </w:rPr>
              <w:t>redisBaseUtil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24"/>
                <w:szCs w:val="24"/>
                <w:shd w:val="clear" w:fill="FFFFFF"/>
              </w:rPr>
              <w:t>.hmset(offlineKey, offHash);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DejaVu Sans Mono" w:hAnsi="DejaVu Sans Mono" w:eastAsia="DejaVu Sans Mono" w:cs="DejaVu Sans Mono"/>
                <w:i/>
                <w:color w:val="808080"/>
                <w:sz w:val="24"/>
                <w:szCs w:val="24"/>
                <w:shd w:val="clear" w:fill="FFFFFF"/>
              </w:rPr>
              <w:t>//</w:t>
            </w:r>
            <w:r>
              <w:rPr>
                <w:rFonts w:hint="eastAsia" w:ascii="AR PL UKai CN" w:hAnsi="AR PL UKai CN" w:eastAsia="AR PL UKai CN" w:cs="AR PL UKai CN"/>
                <w:i/>
                <w:color w:val="808080"/>
                <w:sz w:val="24"/>
                <w:szCs w:val="24"/>
                <w:shd w:val="clear" w:fill="FFFFFF"/>
              </w:rPr>
              <w:t>设置弹窗可出现次数的过期时间为明日凌晨</w:t>
            </w:r>
            <w:r>
              <w:rPr>
                <w:rFonts w:hint="eastAsia" w:ascii="AR PL UKai CN" w:hAnsi="AR PL UKai CN" w:eastAsia="AR PL UKai CN" w:cs="AR PL UKai CN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AR PL UKai CN" w:hAnsi="AR PL UKai CN" w:eastAsia="AR PL UKai CN" w:cs="AR PL UKai CN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DejaVu Sans Mono" w:hAnsi="DejaVu Sans Mono" w:eastAsia="DejaVu Sans Mono" w:cs="DejaVu Sans Mono"/>
                <w:b/>
                <w:color w:val="660E7A"/>
                <w:sz w:val="24"/>
                <w:szCs w:val="24"/>
                <w:shd w:val="clear" w:fill="FFFFFF"/>
              </w:rPr>
              <w:t>redisBaseUtil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24"/>
                <w:szCs w:val="24"/>
                <w:shd w:val="clear" w:fill="FFFFFF"/>
              </w:rPr>
              <w:t xml:space="preserve">.expire(offlineKey, </w:t>
            </w:r>
            <w:r>
              <w:rPr>
                <w:rFonts w:hint="default" w:ascii="DejaVu Sans Mono" w:hAnsi="DejaVu Sans Mono" w:eastAsia="DejaVu Sans Mono" w:cs="DejaVu Sans Mono"/>
                <w:color w:val="0000FF"/>
                <w:sz w:val="24"/>
                <w:szCs w:val="24"/>
                <w:shd w:val="clear" w:fill="FFFFFF"/>
              </w:rPr>
              <w:t>100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7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创建某个key-value时，需要给value赋值。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drawing>
          <wp:inline distT="0" distB="0" distL="114300" distR="114300">
            <wp:extent cx="4819650" cy="1428750"/>
            <wp:effectExtent l="0" t="0" r="0" b="0"/>
            <wp:docPr id="4" name="Picture 4" descr="Screenshot from 2020-05-22 17-01-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from 2020-05-22 17-01-1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如果不给offHash put一个值而直接hmset，会报异常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（3）问题：在正式环境部署服务的时候，部署报错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drawing>
          <wp:inline distT="0" distB="0" distL="114300" distR="114300">
            <wp:extent cx="5264150" cy="873125"/>
            <wp:effectExtent l="0" t="0" r="12700" b="3175"/>
            <wp:docPr id="5" name="Picture 5" descr="Screenshot from 2020-05-26 12-00-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from 2020-05-26 12-00-3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原因：服务部署上去之后，2分钟内服务没有启动，报错 check.sh run not zero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登陆部署服务器，查看该服务的端口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Netstat -anp | grep 8134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drawing>
          <wp:inline distT="0" distB="0" distL="114300" distR="114300">
            <wp:extent cx="5268595" cy="1303655"/>
            <wp:effectExtent l="0" t="0" r="8255" b="10795"/>
            <wp:docPr id="6" name="Picture 6" descr="Screenshot from 2020-05-26 12-04-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from 2020-05-26 12-04-1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drawing>
          <wp:inline distT="0" distB="0" distL="114300" distR="114300">
            <wp:extent cx="5264785" cy="1992630"/>
            <wp:effectExtent l="0" t="0" r="12065" b="7620"/>
            <wp:docPr id="7" name="Picture 7" descr="Screenshot from 2020-05-26 12-05-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from 2020-05-26 12-05-0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7"/>
        </w:numPr>
        <w:ind w:left="0" w:leftChars="0" w:firstLine="0" w:firstLine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在配置健康检查中台评论参数的过程中，按照程序的指示配置需要的参数，却仍然返回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{‘status’:500,’msg’:’review error’}。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原因：有些参数在程序中无法看到，但是发送请求却是必须的。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解决：找相关的负责人（中台评论组的同学）讨论，或者wiki查找相关接口说明，解决问题。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4"/>
        </w:numPr>
        <w:ind w:left="0" w:leftChars="0" w:firstLine="0" w:firstLine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想看线上文案修改问题：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线上机器数据库的修改：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 xml:space="preserve">登陆跳板机：ssh </w:t>
      </w:r>
      <w:r>
        <w:rPr>
          <w:rFonts w:hint="default"/>
          <w:sz w:val="24"/>
          <w:szCs w:val="24"/>
          <w:lang w:val="en"/>
        </w:rPr>
        <w:fldChar w:fldCharType="begin"/>
      </w:r>
      <w:r>
        <w:rPr>
          <w:rFonts w:hint="default"/>
          <w:sz w:val="24"/>
          <w:szCs w:val="24"/>
          <w:lang w:val="en"/>
        </w:rPr>
        <w:instrText xml:space="preserve"> HYPERLINK "mailto:wuxia5@relay.xiaomi.com" </w:instrText>
      </w:r>
      <w:r>
        <w:rPr>
          <w:rFonts w:hint="default"/>
          <w:sz w:val="24"/>
          <w:szCs w:val="24"/>
          <w:lang w:val="en"/>
        </w:rPr>
        <w:fldChar w:fldCharType="separate"/>
      </w:r>
      <w:r>
        <w:rPr>
          <w:rStyle w:val="6"/>
          <w:rFonts w:hint="default"/>
          <w:sz w:val="24"/>
          <w:szCs w:val="24"/>
          <w:lang w:val="en"/>
        </w:rPr>
        <w:t>wuxia5@relay.xiaomi.com</w:t>
      </w:r>
      <w:r>
        <w:rPr>
          <w:rFonts w:hint="default"/>
          <w:sz w:val="24"/>
          <w:szCs w:val="24"/>
          <w:lang w:val="en"/>
        </w:rPr>
        <w:fldChar w:fldCharType="end"/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进入c3-miui-bw-admin00机器: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/home/work/tianhui 目录，有个alchemyDb 脚本里，是数据库账号信息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drawing>
          <wp:inline distT="0" distB="0" distL="114300" distR="114300">
            <wp:extent cx="5272405" cy="1289685"/>
            <wp:effectExtent l="0" t="0" r="4445" b="5715"/>
            <wp:docPr id="8" name="Picture 8" descr="Screenshot from 2020-06-02 15-36-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from 2020-06-02 15-36-3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在</w:t>
      </w:r>
      <w:r>
        <w:rPr>
          <w:rFonts w:hint="default"/>
          <w:b/>
          <w:bCs/>
          <w:color w:val="0000FF"/>
          <w:sz w:val="24"/>
          <w:szCs w:val="24"/>
          <w:lang w:val="en"/>
        </w:rPr>
        <w:t>线上机器c3-miui-bw-admin00上执行mysql数据库连接命令</w:t>
      </w:r>
      <w:r>
        <w:rPr>
          <w:rFonts w:hint="default"/>
          <w:sz w:val="24"/>
          <w:szCs w:val="24"/>
          <w:lang w:val="en"/>
        </w:rPr>
        <w:t>即可。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（测试环境可以直接在本机的terminal上执行）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mysql -u alchemy_x -p9229e44c5a6dd2f7fb18ef57dea8bde8 -h10.108.231.201  -P6084 -Dalchemy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4"/>
        </w:numPr>
        <w:ind w:left="0" w:leftChars="0" w:firstLine="0" w:firstLine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推荐内容频道的获取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drawing>
          <wp:inline distT="0" distB="0" distL="114300" distR="114300">
            <wp:extent cx="5271770" cy="1698625"/>
            <wp:effectExtent l="0" t="0" r="5080" b="15875"/>
            <wp:docPr id="9" name="Picture 9" descr="Screenshot from 2020-06-03 11-48-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from 2020-06-03 11-48-1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Request接口请求的是大数据的推荐数据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drawing>
          <wp:inline distT="0" distB="0" distL="114300" distR="114300">
            <wp:extent cx="3463925" cy="3248025"/>
            <wp:effectExtent l="0" t="0" r="3175" b="9525"/>
            <wp:docPr id="10" name="Picture 10" descr="Screenshot from 2020-06-03 11-48-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from 2020-06-03 11-48-3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639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ZhiYanZhaiServiceBikan接口请求的是算法推荐的数据</w:t>
      </w:r>
    </w:p>
    <w:p>
      <w:pPr>
        <w:numPr>
          <w:ilvl w:val="0"/>
          <w:numId w:val="4"/>
        </w:numPr>
        <w:ind w:left="0" w:leftChars="0" w:firstLine="0" w:firstLine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数据库问题：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代码逻辑里面查询的是：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drawing>
          <wp:inline distT="0" distB="0" distL="114300" distR="114300">
            <wp:extent cx="5271770" cy="1948180"/>
            <wp:effectExtent l="0" t="0" r="5080" b="13970"/>
            <wp:docPr id="12" name="Picture 12" descr="Screenshot from 2020-06-11 20-47-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from 2020-06-11 20-47-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查询数据库：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drawing>
          <wp:inline distT="0" distB="0" distL="114300" distR="114300">
            <wp:extent cx="3905250" cy="752475"/>
            <wp:effectExtent l="0" t="0" r="0" b="9525"/>
            <wp:docPr id="13" name="Picture 13" descr="Screenshot from 2020-06-11 20-48-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from 2020-06-11 20-48-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但是数据库中有很多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drawing>
          <wp:inline distT="0" distB="0" distL="114300" distR="114300">
            <wp:extent cx="2638425" cy="1457325"/>
            <wp:effectExtent l="0" t="0" r="9525" b="9525"/>
            <wp:docPr id="14" name="Picture 14" descr="Screenshot from 2020-06-11 20-49-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from 2020-06-11 20-49-4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这是因为：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Mybatis自动分表了，将一个alchemy_user_task根据某种规则（想看是根据userid）分表。这个转换是Mybatis自动做的。业务逻辑直接查询alchemy_user_task即可。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4"/>
        </w:numPr>
        <w:ind w:left="0" w:leftChars="0" w:firstLine="0" w:firstLine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本地使用mvn clean package命令build 成功，但是在部署时失败了。登陆部署的机器，查看项目的run.log日志。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drawing>
          <wp:inline distT="0" distB="0" distL="114300" distR="114300">
            <wp:extent cx="5273675" cy="732155"/>
            <wp:effectExtent l="0" t="0" r="3175" b="10795"/>
            <wp:docPr id="11" name="Picture 11" descr="Screenshot from 2020-06-18 09-58-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from 2020-06-18 09-58-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这是因为调试程序端口被占用。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进入目录查看调试端口为28134：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drawing>
          <wp:inline distT="0" distB="0" distL="114300" distR="114300">
            <wp:extent cx="5272405" cy="1343025"/>
            <wp:effectExtent l="0" t="0" r="4445" b="9525"/>
            <wp:docPr id="16" name="Picture 16" descr="Screenshot from 2020-06-18 10-17-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from 2020-06-18 10-17-4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登陆机器查看具体的端口使用情况：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drawing>
          <wp:inline distT="0" distB="0" distL="114300" distR="114300">
            <wp:extent cx="5272405" cy="1092835"/>
            <wp:effectExtent l="0" t="0" r="4445" b="12065"/>
            <wp:docPr id="15" name="Picture 15" descr="Screenshot from 2020-06-18 09-57-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from 2020-06-18 09-57-2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杀掉进程15647，重新部署即可。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4"/>
        </w:numPr>
        <w:ind w:left="0" w:leftChars="0" w:firstLine="0" w:firstLine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本地测试打点程序，显示打点成功，但是在数据工厂用sql命令查询不到结果。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可能的原因：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（1）修改数据库hive表结构模式，但是该模式没有时时更新到数据工厂。这样导致的结果是：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打点数据已经写入了hdfs，但是在数据工厂查不出来</w:t>
      </w:r>
    </w:p>
    <w:p>
      <w:pPr>
        <w:numPr>
          <w:ilvl w:val="0"/>
          <w:numId w:val="6"/>
        </w:numPr>
        <w:ind w:left="0" w:leftChars="0" w:firstLine="0" w:firstLine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数据的写入有时延</w:t>
      </w:r>
    </w:p>
    <w:p>
      <w:pPr>
        <w:numPr>
          <w:ilvl w:val="0"/>
          <w:numId w:val="6"/>
        </w:numPr>
        <w:ind w:left="0" w:leftChars="0" w:firstLine="0" w:firstLine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请求有问题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打点的逻辑是：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客户端发起打点请求（进程1） -------&gt;LCS 代理（进程2） ------&gt;打点落库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LCS代理是SRE 安装到机器上的。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如果服务请求的是本机，由于本机没有安装LCS代理，所以打点实际上没请求。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正确的方式：</w:t>
      </w:r>
    </w:p>
    <w:p>
      <w:pPr>
        <w:numPr>
          <w:ilvl w:val="0"/>
          <w:numId w:val="8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用postman直接访问测试服务机实现打点</w:t>
      </w:r>
    </w:p>
    <w:p>
      <w:pPr>
        <w:numPr>
          <w:ilvl w:val="0"/>
          <w:numId w:val="8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测试环境的打点记录查询的集群不一样。如base_statistics。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在测试环境应该查询：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select * from base_statistics_staging where date=20200622 and action.type='INVEST' limit 3;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drawing>
          <wp:inline distT="0" distB="0" distL="114300" distR="114300">
            <wp:extent cx="5265420" cy="1322705"/>
            <wp:effectExtent l="0" t="0" r="11430" b="10795"/>
            <wp:docPr id="17" name="Picture 17" descr="Screenshot from 2020-06-22 16-53-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from 2020-06-22 16-53-3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在正式环境应该查询：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select * from browser.base_statistics where date=20200622 and action.type='INVEST' limit 3;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drawing>
          <wp:inline distT="0" distB="0" distL="114300" distR="114300">
            <wp:extent cx="5265420" cy="1739900"/>
            <wp:effectExtent l="0" t="0" r="11430" b="12700"/>
            <wp:docPr id="19" name="Picture 19" descr="Screenshot from 2020-06-22 16-54-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from 2020-06-22 16-54-5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4"/>
        </w:numPr>
        <w:ind w:left="0" w:leftChars="0" w:firstLine="0" w:firstLine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在新增激励金币时，需要做查重判断。防止接口恶意被刷（黑产攻击）。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查重：查询数据库，根据userId和imei 查询金币增加记录。如果因为同一个理由增加过金币，那么就不再重新增加，并返回提示信息。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4"/>
        </w:numPr>
        <w:ind w:left="0" w:leftChars="0" w:firstLine="0" w:firstLine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中台评论的优化总结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" w:eastAsia="zh-CN" w:bidi="ar"/>
        </w:rPr>
        <w:t>【优化文档】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"https://wiki.n.miui.com/pages/viewpage.action?pageId=175125231"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6"/>
          <w:rFonts w:ascii="宋体" w:hAnsi="宋体" w:eastAsia="宋体" w:cs="宋体"/>
          <w:sz w:val="24"/>
          <w:szCs w:val="24"/>
        </w:rPr>
        <w:t>https://wiki.n.miui.com/pages/viewpage.action?pageId=175125231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lang w:val="en" w:eastAsia="zh-CN" w:bidi="ar"/>
        </w:rPr>
      </w:pPr>
      <w:r>
        <w:rPr>
          <w:rFonts w:hint="default" w:ascii="宋体" w:hAnsi="宋体" w:eastAsia="宋体" w:cs="宋体"/>
          <w:kern w:val="0"/>
          <w:sz w:val="24"/>
          <w:szCs w:val="24"/>
          <w:lang w:val="en" w:eastAsia="zh-CN" w:bidi="ar"/>
        </w:rPr>
        <w:t>since 不是索引，是一种查询方式，借助索引实现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ind w:left="0" w:leftChars="0" w:firstLine="0" w:firstLineChars="0"/>
        <w:jc w:val="left"/>
        <w:rPr>
          <w:rFonts w:hint="default" w:ascii="宋体" w:hAnsi="宋体" w:eastAsia="宋体" w:cs="宋体"/>
          <w:kern w:val="0"/>
          <w:sz w:val="24"/>
          <w:szCs w:val="24"/>
          <w:lang w:val="en" w:eastAsia="zh-CN" w:bidi="ar"/>
        </w:rPr>
      </w:pPr>
      <w:r>
        <w:rPr>
          <w:rFonts w:hint="default" w:ascii="宋体" w:hAnsi="宋体" w:eastAsia="宋体" w:cs="宋体"/>
          <w:kern w:val="0"/>
          <w:sz w:val="24"/>
          <w:szCs w:val="24"/>
          <w:lang w:val="en" w:eastAsia="zh-CN" w:bidi="ar"/>
        </w:rPr>
        <w:t>大部分索引都不要自定义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ind w:left="0" w:leftChars="0" w:firstLine="0" w:firstLineChars="0"/>
        <w:jc w:val="left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简单的说 刚开始</w:t>
      </w:r>
      <w:r>
        <w:rPr>
          <w:rFonts w:hint="default"/>
          <w:b/>
          <w:bCs/>
          <w:color w:val="FF0000"/>
          <w:sz w:val="24"/>
          <w:szCs w:val="24"/>
          <w:lang w:val="en"/>
        </w:rPr>
        <w:t>since</w:t>
      </w:r>
      <w:r>
        <w:rPr>
          <w:rFonts w:hint="default"/>
          <w:sz w:val="24"/>
          <w:szCs w:val="24"/>
          <w:lang w:val="en"/>
        </w:rPr>
        <w:t xml:space="preserve"> 为空，第一次按主键查10条， 最后一条主键假设是10 ，第二次查询 since 传 10 将相当于 where id&gt; 10  limit 10 的效果。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ind w:left="0" w:leftChars="0" w:firstLine="0" w:firstLineChars="0"/>
        <w:jc w:val="left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这个since我可以理解为offset，查询的起点偏移量。就是你上次请求的最后一条的id--endMark。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15.misc-service在xbox上部署失败。查看部署日志发现check.sh生效，即服务在部署完2分钟后还没有起来。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解决过程：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(1)ssh登陆部署机器，查看进程是否起来：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ps aux|grep misc-service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 xml:space="preserve"> 发现有进程号，即进程已经启动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(2)查看tomcat启动日志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cd /home/work/bin/misc-service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vim run.logs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发现启动日志没有报错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(3)查看业务日志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tail -n 1000 misc-service.log  或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tail -f misc-service.log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发现业务日志一直在滚动（并不代表没有问题！！！！！）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(4)查看服务端口是否起来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lsof -i:8790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无响应，即服务没有起来。</w:t>
      </w:r>
    </w:p>
    <w:p>
      <w:pPr>
        <w:numPr>
          <w:ilvl w:val="0"/>
          <w:numId w:val="0"/>
        </w:numPr>
        <w:ind w:leftChars="0"/>
        <w:rPr>
          <w:rFonts w:hint="default"/>
          <w:color w:val="FF0000"/>
          <w:sz w:val="24"/>
          <w:szCs w:val="24"/>
          <w:lang w:val="en"/>
        </w:rPr>
      </w:pPr>
      <w:r>
        <w:rPr>
          <w:rFonts w:hint="default"/>
          <w:color w:val="FF0000"/>
          <w:sz w:val="24"/>
          <w:szCs w:val="24"/>
          <w:lang w:val="en"/>
        </w:rPr>
        <w:t>服务是否起来要看这个服务对应的端口是否开始监听！！！！！！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(5)查看启动日志是否存在异常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color w:val="FF0000"/>
          <w:sz w:val="24"/>
          <w:szCs w:val="24"/>
          <w:lang w:val="en"/>
        </w:rPr>
      </w:pPr>
      <w:r>
        <w:rPr>
          <w:rFonts w:hint="default"/>
          <w:b/>
          <w:bCs/>
          <w:color w:val="FF0000"/>
          <w:sz w:val="24"/>
          <w:szCs w:val="24"/>
          <w:lang w:val="en"/>
        </w:rPr>
        <w:t>grep -i ‘exception’ misc-service.log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color w:val="FF0000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drawing>
          <wp:inline distT="0" distB="0" distL="114300" distR="114300">
            <wp:extent cx="5274310" cy="171450"/>
            <wp:effectExtent l="0" t="0" r="2540" b="0"/>
            <wp:docPr id="27" name="Picture 27" descr="Screenshot from 2020-07-18 11-02-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from 2020-07-18 11-02-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发现springboot bean 初始化异常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(6)</w:t>
      </w:r>
      <w:r>
        <w:rPr>
          <w:rFonts w:hint="default"/>
          <w:color w:val="00B050"/>
          <w:sz w:val="24"/>
          <w:szCs w:val="24"/>
          <w:lang w:val="en"/>
        </w:rPr>
        <w:t>在</w:t>
      </w:r>
      <w:r>
        <w:rPr>
          <w:rFonts w:hint="default"/>
          <w:b/>
          <w:bCs/>
          <w:color w:val="00B050"/>
          <w:sz w:val="24"/>
          <w:szCs w:val="24"/>
          <w:lang w:val="en"/>
        </w:rPr>
        <w:t>单测</w:t>
      </w:r>
      <w:r>
        <w:rPr>
          <w:rFonts w:hint="default"/>
          <w:color w:val="00B050"/>
          <w:sz w:val="24"/>
          <w:szCs w:val="24"/>
          <w:lang w:val="en"/>
        </w:rPr>
        <w:t>中debug测试程序（直接启动服务可能debug不到sping管理的bean的初始化问题）</w:t>
      </w:r>
      <w:r>
        <w:rPr>
          <w:rFonts w:hint="default"/>
          <w:sz w:val="24"/>
          <w:szCs w:val="24"/>
          <w:lang w:val="en"/>
        </w:rPr>
        <w:t>，并在初始化异常的bean中打断点，找到bean初始化异常的位置。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发现这个bean在Apollo配置项获取为空，从而导致bean初始化异常。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原因：</w:t>
      </w:r>
      <w:r>
        <w:rPr>
          <w:rFonts w:hint="default"/>
          <w:b/>
          <w:bCs/>
          <w:color w:val="00B050"/>
          <w:sz w:val="24"/>
          <w:szCs w:val="24"/>
          <w:lang w:val="en"/>
        </w:rPr>
        <w:t>每一个项目都对应一个Apollo配置，通过 app.id进行关联</w:t>
      </w:r>
      <w:r>
        <w:rPr>
          <w:rFonts w:hint="default"/>
          <w:sz w:val="24"/>
          <w:szCs w:val="24"/>
          <w:lang w:val="en"/>
        </w:rPr>
        <w:t>。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当news-feed-api-springboot 部分功能迁移到misc-service时，如果涉及到Apollo配置获取，则应当将对应的配置迁移到对应项目的对应Apollo项目中。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drawing>
          <wp:inline distT="0" distB="0" distL="114300" distR="114300">
            <wp:extent cx="5269865" cy="1265555"/>
            <wp:effectExtent l="0" t="0" r="6985" b="10795"/>
            <wp:docPr id="18" name="Picture 18" descr="Screenshot from 2020-07-17 15-16-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from 2020-07-17 15-16-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drawing>
          <wp:inline distT="0" distB="0" distL="114300" distR="114300">
            <wp:extent cx="4947285" cy="2964815"/>
            <wp:effectExtent l="0" t="0" r="5715" b="6985"/>
            <wp:docPr id="20" name="Picture 20" descr="Screenshot from 2020-07-17 15-20-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from 2020-07-17 15-20-4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47285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(7)如果单测失败，启动本地服务，确认本地是否启动成功。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color w:val="92D050"/>
          <w:sz w:val="24"/>
          <w:szCs w:val="24"/>
          <w:lang w:val="en"/>
        </w:rPr>
      </w:pPr>
      <w:r>
        <w:rPr>
          <w:rFonts w:hint="default"/>
          <w:b/>
          <w:bCs/>
          <w:color w:val="92D050"/>
          <w:sz w:val="24"/>
          <w:szCs w:val="24"/>
          <w:lang w:val="en"/>
        </w:rPr>
        <w:t>如果单测或者本地服务有一个能起来，说明代码无问题，可以push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否则需要仔细查找问题!!!!!!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1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feign client远程调用时的传参问题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drawing>
          <wp:inline distT="0" distB="0" distL="114300" distR="114300">
            <wp:extent cx="5266690" cy="2288540"/>
            <wp:effectExtent l="0" t="0" r="10160" b="16510"/>
            <wp:docPr id="21" name="Picture 21" descr="Screenshot from 2020-07-17 17-04-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from 2020-07-17 17-04-3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"https://www.cnblogs.com/wwct/p/12377994.html"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6"/>
          <w:rFonts w:ascii="宋体" w:hAnsi="宋体" w:eastAsia="宋体" w:cs="宋体"/>
          <w:sz w:val="24"/>
          <w:szCs w:val="24"/>
        </w:rPr>
        <w:t>https://www.cnblogs.com/wwct/p/12377994.html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使用fein client进行远程调用时，需要注意一下几点：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ascii="DejaVu Sans Mono" w:hAnsi="DejaVu Sans Mono" w:eastAsia="DejaVu Sans Mono" w:cs="DejaVu Sans Mono"/>
          <w:color w:val="000000"/>
          <w:sz w:val="18"/>
          <w:szCs w:val="18"/>
        </w:rPr>
      </w:pPr>
      <w:r>
        <w:rPr>
          <w:rFonts w:hint="default"/>
          <w:sz w:val="24"/>
          <w:szCs w:val="24"/>
          <w:lang w:val="en"/>
        </w:rPr>
        <w:t>(1)如果有多个参数，需要使用修饰府</w:t>
      </w:r>
      <w:r>
        <w:rPr>
          <w:rFonts w:hint="default" w:ascii="DejaVu Sans Mono" w:hAnsi="DejaVu Sans Mono" w:eastAsia="DejaVu Sans Mono" w:cs="DejaVu Sans Mono"/>
          <w:color w:val="808000"/>
          <w:sz w:val="18"/>
          <w:szCs w:val="18"/>
          <w:shd w:val="clear" w:fill="FFFFFF"/>
        </w:rPr>
        <w:t>@RequestParam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 xml:space="preserve">(name = </w:t>
      </w:r>
      <w:r>
        <w:rPr>
          <w:rFonts w:hint="default" w:ascii="DejaVu Sans Mono" w:hAnsi="DejaVu Sans Mono" w:eastAsia="DejaVu Sans Mono" w:cs="DejaVu Sans Mono"/>
          <w:b/>
          <w:color w:val="008000"/>
          <w:sz w:val="18"/>
          <w:szCs w:val="18"/>
          <w:shd w:val="clear" w:fill="FFFFFF"/>
        </w:rPr>
        <w:t>"</w:t>
      </w:r>
      <w:r>
        <w:rPr>
          <w:rFonts w:hint="default" w:ascii="DejaVu Sans Mono" w:hAnsi="DejaVu Sans Mono" w:eastAsia="DejaVu Sans Mono" w:cs="DejaVu Sans Mono"/>
          <w:b/>
          <w:color w:val="008000"/>
          <w:sz w:val="18"/>
          <w:szCs w:val="18"/>
          <w:shd w:val="clear" w:fill="FFFFFF"/>
          <w:lang w:val="en"/>
        </w:rPr>
        <w:t>xxxxx</w:t>
      </w:r>
      <w:r>
        <w:rPr>
          <w:rFonts w:hint="default" w:ascii="DejaVu Sans Mono" w:hAnsi="DejaVu Sans Mono" w:eastAsia="DejaVu Sans Mono" w:cs="DejaVu Sans Mono"/>
          <w:b/>
          <w:color w:val="008000"/>
          <w:sz w:val="18"/>
          <w:szCs w:val="18"/>
          <w:shd w:val="clear" w:fill="FFFFFF"/>
        </w:rPr>
        <w:t>"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 xml:space="preserve">) 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drawing>
          <wp:inline distT="0" distB="0" distL="114300" distR="114300">
            <wp:extent cx="5266690" cy="375920"/>
            <wp:effectExtent l="0" t="0" r="10160" b="5080"/>
            <wp:docPr id="23" name="Picture 23" descr="Screenshot from 2020-07-17 18-28-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from 2020-07-17 18-28-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color w:val="auto"/>
          <w:lang w:val="en"/>
        </w:rPr>
      </w:pPr>
      <w:r>
        <w:rPr>
          <w:rFonts w:hint="default"/>
          <w:sz w:val="24"/>
          <w:szCs w:val="24"/>
          <w:lang w:val="en"/>
        </w:rPr>
        <w:t>（2）如果要传递的参数不是基本类型，需要使用</w:t>
      </w:r>
      <w:r>
        <w:rPr>
          <w:rFonts w:ascii="Bitstream Vera Sans Mono" w:hAnsi="Bitstream Vera Sans Mono" w:eastAsia="Bitstream Vera Sans Mono" w:cs="Bitstream Vera Sans Mono"/>
          <w:b/>
          <w:bCs/>
          <w:i w:val="0"/>
          <w:caps w:val="0"/>
          <w:color w:val="auto"/>
          <w:spacing w:val="0"/>
          <w:kern w:val="0"/>
          <w:sz w:val="24"/>
          <w:szCs w:val="24"/>
          <w:shd w:val="clear" w:fill="FFFFFF"/>
          <w:lang w:val="en-US" w:eastAsia="zh-CN" w:bidi="ar"/>
        </w:rPr>
        <w:t>@RequestBody</w:t>
      </w:r>
      <w:r>
        <w:rPr>
          <w:rFonts w:ascii="Bitstream Vera Sans Mono" w:hAnsi="Bitstream Vera Sans Mono" w:eastAsia="Bitstream Vera Sans Mono" w:cs="Bitstream Vera Sans Mono"/>
          <w:i w:val="0"/>
          <w:caps w:val="0"/>
          <w:color w:val="auto"/>
          <w:spacing w:val="0"/>
          <w:kern w:val="0"/>
          <w:sz w:val="24"/>
          <w:szCs w:val="24"/>
          <w:shd w:val="clear" w:fill="FFFFFF"/>
          <w:lang w:val="en" w:eastAsia="zh-CN" w:bidi="ar"/>
        </w:rPr>
        <w:t>进行修饰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drawing>
          <wp:inline distT="0" distB="0" distL="114300" distR="114300">
            <wp:extent cx="5268595" cy="2454910"/>
            <wp:effectExtent l="0" t="0" r="8255" b="2540"/>
            <wp:docPr id="22" name="Picture 22" descr="Screenshot from 2020-07-17 18-01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from 2020-07-17 18-01-0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0" w:leftChars="0" w:firstLine="0" w:firstLine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Feign client最多只传递一个</w:t>
      </w:r>
      <w:r>
        <w:rPr>
          <w:rFonts w:ascii="Bitstream Vera Sans Mono" w:hAnsi="Bitstream Vera Sans Mono" w:eastAsia="Bitstream Vera Sans Mono" w:cs="Bitstream Vera Sans Mono"/>
          <w:b/>
          <w:bCs/>
          <w:i w:val="0"/>
          <w:caps w:val="0"/>
          <w:color w:val="auto"/>
          <w:spacing w:val="0"/>
          <w:kern w:val="0"/>
          <w:sz w:val="24"/>
          <w:szCs w:val="24"/>
          <w:shd w:val="clear" w:fill="FFFFFF"/>
          <w:lang w:val="en-US" w:eastAsia="zh-CN" w:bidi="ar"/>
        </w:rPr>
        <w:t>@RequestBody</w:t>
      </w:r>
      <w:r>
        <w:rPr>
          <w:rFonts w:hint="default" w:ascii="Bitstream Vera Sans Mono" w:hAnsi="Bitstream Vera Sans Mono" w:eastAsia="Bitstream Vera Sans Mono" w:cs="Bitstream Vera Sans Mono"/>
          <w:b/>
          <w:bCs/>
          <w:i w:val="0"/>
          <w:caps w:val="0"/>
          <w:color w:val="auto"/>
          <w:spacing w:val="0"/>
          <w:kern w:val="0"/>
          <w:sz w:val="24"/>
          <w:szCs w:val="24"/>
          <w:shd w:val="clear" w:fill="FFFFFF"/>
          <w:lang w:val="en" w:eastAsia="zh-CN" w:bidi="ar"/>
        </w:rPr>
        <w:t xml:space="preserve"> 对象参数</w:t>
      </w:r>
    </w:p>
    <w:p>
      <w:pPr>
        <w:numPr>
          <w:ilvl w:val="0"/>
          <w:numId w:val="0"/>
        </w:numPr>
        <w:tabs>
          <w:tab w:val="left" w:pos="312"/>
        </w:tabs>
        <w:rPr>
          <w:rFonts w:hint="default" w:ascii="Bitstream Vera Sans Mono" w:hAnsi="Bitstream Vera Sans Mono" w:eastAsia="Bitstream Vera Sans Mono" w:cs="Bitstream Vera Sans Mono"/>
          <w:b w:val="0"/>
          <w:bCs w:val="0"/>
          <w:i w:val="0"/>
          <w:caps w:val="0"/>
          <w:color w:val="auto"/>
          <w:spacing w:val="0"/>
          <w:kern w:val="0"/>
          <w:sz w:val="24"/>
          <w:szCs w:val="24"/>
          <w:shd w:val="clear" w:fill="FFFFFF"/>
          <w:lang w:val="en" w:eastAsia="zh-CN" w:bidi="ar"/>
        </w:rPr>
      </w:pPr>
      <w:r>
        <w:rPr>
          <w:rFonts w:hint="default" w:ascii="Bitstream Vera Sans Mono" w:hAnsi="Bitstream Vera Sans Mono" w:eastAsia="Bitstream Vera Sans Mono" w:cs="Bitstream Vera Sans Mono"/>
          <w:b/>
          <w:bCs/>
          <w:i w:val="0"/>
          <w:caps w:val="0"/>
          <w:color w:val="auto"/>
          <w:spacing w:val="0"/>
          <w:kern w:val="0"/>
          <w:sz w:val="24"/>
          <w:szCs w:val="24"/>
          <w:shd w:val="clear" w:fill="FFFFFF"/>
          <w:lang w:val="en" w:eastAsia="zh-CN" w:bidi="ar"/>
        </w:rPr>
        <w:t>注意：</w:t>
      </w:r>
      <w:r>
        <w:rPr>
          <w:rFonts w:hint="default" w:ascii="Bitstream Vera Sans Mono" w:hAnsi="Bitstream Vera Sans Mono" w:eastAsia="Bitstream Vera Sans Mono" w:cs="Bitstream Vera Sans Mono"/>
          <w:b w:val="0"/>
          <w:bCs w:val="0"/>
          <w:i w:val="0"/>
          <w:caps w:val="0"/>
          <w:color w:val="auto"/>
          <w:spacing w:val="0"/>
          <w:kern w:val="0"/>
          <w:sz w:val="24"/>
          <w:szCs w:val="24"/>
          <w:shd w:val="clear" w:fill="FFFFFF"/>
          <w:lang w:val="en" w:eastAsia="zh-CN" w:bidi="ar"/>
        </w:rPr>
        <w:t>当这个对象里面包含接口类型的属性时，会报错400</w:t>
      </w:r>
    </w:p>
    <w:p>
      <w:pPr>
        <w:numPr>
          <w:ilvl w:val="0"/>
          <w:numId w:val="0"/>
        </w:numPr>
        <w:tabs>
          <w:tab w:val="left" w:pos="312"/>
        </w:tabs>
        <w:rPr>
          <w:rFonts w:hint="default" w:ascii="Bitstream Vera Sans Mono" w:hAnsi="Bitstream Vera Sans Mono" w:eastAsia="Bitstream Vera Sans Mono" w:cs="Bitstream Vera Sans Mono"/>
          <w:b/>
          <w:bCs/>
          <w:i w:val="0"/>
          <w:caps w:val="0"/>
          <w:color w:val="auto"/>
          <w:spacing w:val="0"/>
          <w:kern w:val="0"/>
          <w:sz w:val="24"/>
          <w:szCs w:val="24"/>
          <w:shd w:val="clear" w:fill="FFFFFF"/>
          <w:lang w:val="en" w:eastAsia="zh-CN" w:bidi="ar"/>
        </w:rPr>
      </w:pPr>
      <w:r>
        <w:rPr>
          <w:rFonts w:hint="default" w:ascii="Bitstream Vera Sans Mono" w:hAnsi="Bitstream Vera Sans Mono" w:eastAsia="Bitstream Vera Sans Mono" w:cs="Bitstream Vera Sans Mono"/>
          <w:b/>
          <w:bCs/>
          <w:i w:val="0"/>
          <w:caps w:val="0"/>
          <w:color w:val="auto"/>
          <w:spacing w:val="0"/>
          <w:kern w:val="0"/>
          <w:sz w:val="24"/>
          <w:szCs w:val="24"/>
          <w:shd w:val="clear" w:fill="FFFFFF"/>
          <w:lang w:val="en" w:eastAsia="zh-CN" w:bidi="ar"/>
        </w:rPr>
        <w:drawing>
          <wp:inline distT="0" distB="0" distL="114300" distR="114300">
            <wp:extent cx="5274310" cy="2003425"/>
            <wp:effectExtent l="0" t="0" r="2540" b="15875"/>
            <wp:docPr id="29" name="Picture 29" descr="Screenshot from 2020-07-18 11-01-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from 2020-07-18 11-01-5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rPr>
          <w:rFonts w:hint="default" w:ascii="Bitstream Vera Sans Mono" w:hAnsi="Bitstream Vera Sans Mono" w:eastAsia="Bitstream Vera Sans Mono" w:cs="Bitstream Vera Sans Mono"/>
          <w:b w:val="0"/>
          <w:bCs w:val="0"/>
          <w:i w:val="0"/>
          <w:caps w:val="0"/>
          <w:color w:val="auto"/>
          <w:spacing w:val="0"/>
          <w:kern w:val="0"/>
          <w:sz w:val="24"/>
          <w:szCs w:val="24"/>
          <w:shd w:val="clear" w:fill="FFFFFF"/>
          <w:lang w:val="en" w:eastAsia="zh-CN" w:bidi="ar"/>
        </w:rPr>
      </w:pPr>
      <w:r>
        <w:rPr>
          <w:rFonts w:hint="default" w:ascii="Bitstream Vera Sans Mono" w:hAnsi="Bitstream Vera Sans Mono" w:eastAsia="Bitstream Vera Sans Mono" w:cs="Bitstream Vera Sans Mono"/>
          <w:b w:val="0"/>
          <w:bCs w:val="0"/>
          <w:i w:val="0"/>
          <w:caps w:val="0"/>
          <w:color w:val="auto"/>
          <w:spacing w:val="0"/>
          <w:kern w:val="0"/>
          <w:sz w:val="24"/>
          <w:szCs w:val="24"/>
          <w:shd w:val="clear" w:fill="FFFFFF"/>
          <w:lang w:val="en" w:eastAsia="zh-CN" w:bidi="ar"/>
        </w:rPr>
        <w:t>如果将该对象先转成json进行传输，在feign server端，该接口类型的数据为空，在用json反向解析成obj时会报500的Inner Exception。</w:t>
      </w:r>
    </w:p>
    <w:p>
      <w:pPr>
        <w:numPr>
          <w:ilvl w:val="0"/>
          <w:numId w:val="0"/>
        </w:numPr>
        <w:tabs>
          <w:tab w:val="left" w:pos="312"/>
        </w:tabs>
        <w:rPr>
          <w:rFonts w:hint="default" w:ascii="Bitstream Vera Sans Mono" w:hAnsi="Bitstream Vera Sans Mono" w:eastAsia="Bitstream Vera Sans Mono" w:cs="Bitstream Vera Sans Mono"/>
          <w:b w:val="0"/>
          <w:bCs w:val="0"/>
          <w:i w:val="0"/>
          <w:caps w:val="0"/>
          <w:color w:val="auto"/>
          <w:spacing w:val="0"/>
          <w:kern w:val="0"/>
          <w:sz w:val="24"/>
          <w:szCs w:val="24"/>
          <w:shd w:val="clear" w:fill="FFFFFF"/>
          <w:lang w:val="en" w:eastAsia="zh-CN" w:bidi="ar"/>
        </w:rPr>
      </w:pPr>
    </w:p>
    <w:p>
      <w:pPr>
        <w:numPr>
          <w:ilvl w:val="0"/>
          <w:numId w:val="0"/>
        </w:numPr>
        <w:tabs>
          <w:tab w:val="left" w:pos="312"/>
        </w:tabs>
        <w:rPr>
          <w:rFonts w:hint="default" w:ascii="Bitstream Vera Sans Mono" w:hAnsi="Bitstream Vera Sans Mono" w:eastAsia="Bitstream Vera Sans Mono" w:cs="Bitstream Vera Sans Mono"/>
          <w:b w:val="0"/>
          <w:bCs w:val="0"/>
          <w:i w:val="0"/>
          <w:caps w:val="0"/>
          <w:color w:val="auto"/>
          <w:spacing w:val="0"/>
          <w:kern w:val="0"/>
          <w:sz w:val="24"/>
          <w:szCs w:val="24"/>
          <w:shd w:val="clear" w:fill="FFFFFF"/>
          <w:lang w:val="en" w:eastAsia="zh-CN" w:bidi="ar"/>
        </w:rPr>
      </w:pPr>
      <w:r>
        <w:rPr>
          <w:rFonts w:hint="default" w:ascii="Bitstream Vera Sans Mono" w:hAnsi="Bitstream Vera Sans Mono" w:eastAsia="Bitstream Vera Sans Mono" w:cs="Bitstream Vera Sans Mono"/>
          <w:b w:val="0"/>
          <w:bCs w:val="0"/>
          <w:i w:val="0"/>
          <w:caps w:val="0"/>
          <w:color w:val="0000FF"/>
          <w:spacing w:val="0"/>
          <w:kern w:val="0"/>
          <w:sz w:val="24"/>
          <w:szCs w:val="24"/>
          <w:shd w:val="clear" w:fill="FFFFFF"/>
          <w:lang w:val="en" w:eastAsia="zh-CN" w:bidi="ar"/>
        </w:rPr>
        <w:t>解决：前提(</w:t>
      </w:r>
      <w:r>
        <w:rPr>
          <w:rFonts w:hint="default" w:ascii="Bitstream Vera Sans Mono" w:hAnsi="Bitstream Vera Sans Mono" w:eastAsia="Bitstream Vera Sans Mono" w:cs="Bitstream Vera Sans Mono"/>
          <w:b w:val="0"/>
          <w:bCs w:val="0"/>
          <w:i w:val="0"/>
          <w:caps w:val="0"/>
          <w:color w:val="auto"/>
          <w:spacing w:val="0"/>
          <w:kern w:val="0"/>
          <w:sz w:val="24"/>
          <w:szCs w:val="24"/>
          <w:shd w:val="clear" w:fill="FFFFFF"/>
          <w:lang w:val="en" w:eastAsia="zh-CN" w:bidi="ar"/>
        </w:rPr>
        <w:t>这个接口对象的属性与方法一旦初始化后就不再改变)</w:t>
      </w:r>
    </w:p>
    <w:p>
      <w:pPr>
        <w:numPr>
          <w:ilvl w:val="0"/>
          <w:numId w:val="0"/>
        </w:numPr>
        <w:tabs>
          <w:tab w:val="left" w:pos="312"/>
        </w:tabs>
        <w:rPr>
          <w:rFonts w:hint="default" w:ascii="Bitstream Vera Sans Mono" w:hAnsi="Bitstream Vera Sans Mono" w:eastAsia="Bitstream Vera Sans Mono" w:cs="Bitstream Vera Sans Mono"/>
          <w:b w:val="0"/>
          <w:bCs w:val="0"/>
          <w:i w:val="0"/>
          <w:caps w:val="0"/>
          <w:color w:val="auto"/>
          <w:spacing w:val="0"/>
          <w:kern w:val="0"/>
          <w:sz w:val="24"/>
          <w:szCs w:val="24"/>
          <w:shd w:val="clear" w:fill="FFFFFF"/>
          <w:lang w:val="en" w:eastAsia="zh-CN" w:bidi="ar"/>
        </w:rPr>
      </w:pPr>
      <w:r>
        <w:rPr>
          <w:rFonts w:hint="default" w:ascii="Bitstream Vera Sans Mono" w:hAnsi="Bitstream Vera Sans Mono" w:eastAsia="Bitstream Vera Sans Mono" w:cs="Bitstream Vera Sans Mono"/>
          <w:b w:val="0"/>
          <w:bCs w:val="0"/>
          <w:i w:val="0"/>
          <w:caps w:val="0"/>
          <w:color w:val="auto"/>
          <w:spacing w:val="0"/>
          <w:kern w:val="0"/>
          <w:sz w:val="24"/>
          <w:szCs w:val="24"/>
          <w:shd w:val="clear" w:fill="FFFFFF"/>
          <w:lang w:val="en" w:eastAsia="zh-CN" w:bidi="ar"/>
        </w:rPr>
        <w:t>在用feign进行远程调用时，不传递包含该接口的对象，而是传递一个能够标识该对象的String标识</w:t>
      </w:r>
    </w:p>
    <w:p>
      <w:pPr>
        <w:numPr>
          <w:ilvl w:val="0"/>
          <w:numId w:val="0"/>
        </w:numPr>
        <w:tabs>
          <w:tab w:val="left" w:pos="312"/>
        </w:tabs>
        <w:rPr>
          <w:rFonts w:hint="default" w:ascii="Bitstream Vera Sans Mono" w:hAnsi="Bitstream Vera Sans Mono" w:eastAsia="Bitstream Vera Sans Mono" w:cs="Bitstream Vera Sans Mono"/>
          <w:b w:val="0"/>
          <w:bCs w:val="0"/>
          <w:i w:val="0"/>
          <w:caps w:val="0"/>
          <w:color w:val="auto"/>
          <w:spacing w:val="0"/>
          <w:kern w:val="0"/>
          <w:sz w:val="24"/>
          <w:szCs w:val="24"/>
          <w:shd w:val="clear" w:fill="FFFFFF"/>
          <w:lang w:val="en" w:eastAsia="zh-CN" w:bidi="ar"/>
        </w:rPr>
      </w:pPr>
    </w:p>
    <w:p>
      <w:pPr>
        <w:numPr>
          <w:ilvl w:val="0"/>
          <w:numId w:val="0"/>
        </w:numPr>
        <w:tabs>
          <w:tab w:val="left" w:pos="312"/>
        </w:tabs>
        <w:rPr>
          <w:rFonts w:hint="default" w:ascii="Bitstream Vera Sans Mono" w:hAnsi="Bitstream Vera Sans Mono" w:eastAsia="Bitstream Vera Sans Mono" w:cs="Bitstream Vera Sans Mono"/>
          <w:b w:val="0"/>
          <w:bCs w:val="0"/>
          <w:i w:val="0"/>
          <w:caps w:val="0"/>
          <w:color w:val="auto"/>
          <w:spacing w:val="0"/>
          <w:kern w:val="0"/>
          <w:sz w:val="24"/>
          <w:szCs w:val="24"/>
          <w:shd w:val="clear" w:fill="FFFFFF"/>
          <w:lang w:val="en" w:eastAsia="zh-CN" w:bidi="ar"/>
        </w:rPr>
      </w:pPr>
    </w:p>
    <w:p>
      <w:pPr>
        <w:numPr>
          <w:ilvl w:val="0"/>
          <w:numId w:val="0"/>
        </w:numPr>
        <w:tabs>
          <w:tab w:val="left" w:pos="312"/>
        </w:tabs>
        <w:rPr>
          <w:rFonts w:hint="default" w:ascii="Bitstream Vera Sans Mono" w:hAnsi="Bitstream Vera Sans Mono" w:eastAsia="Bitstream Vera Sans Mono" w:cs="Bitstream Vera Sans Mono"/>
          <w:b w:val="0"/>
          <w:bCs w:val="0"/>
          <w:i w:val="0"/>
          <w:caps w:val="0"/>
          <w:color w:val="auto"/>
          <w:spacing w:val="0"/>
          <w:kern w:val="0"/>
          <w:sz w:val="24"/>
          <w:szCs w:val="24"/>
          <w:shd w:val="clear" w:fill="FFFFFF"/>
          <w:lang w:val="en" w:eastAsia="zh-CN" w:bidi="ar"/>
        </w:rPr>
      </w:pPr>
      <w:r>
        <w:rPr>
          <w:rFonts w:hint="default" w:ascii="Bitstream Vera Sans Mono" w:hAnsi="Bitstream Vera Sans Mono" w:eastAsia="Bitstream Vera Sans Mono" w:cs="Bitstream Vera Sans Mono"/>
          <w:b w:val="0"/>
          <w:bCs w:val="0"/>
          <w:i w:val="0"/>
          <w:caps w:val="0"/>
          <w:color w:val="auto"/>
          <w:spacing w:val="0"/>
          <w:kern w:val="0"/>
          <w:sz w:val="24"/>
          <w:szCs w:val="24"/>
          <w:shd w:val="clear" w:fill="FFFFFF"/>
          <w:lang w:val="en" w:eastAsia="zh-CN" w:bidi="ar"/>
        </w:rPr>
        <w:t>以想看审核功能的迁移为例：</w:t>
      </w:r>
    </w:p>
    <w:p>
      <w:pPr>
        <w:numPr>
          <w:ilvl w:val="0"/>
          <w:numId w:val="0"/>
        </w:numPr>
        <w:tabs>
          <w:tab w:val="left" w:pos="312"/>
        </w:tabs>
        <w:rPr>
          <w:rFonts w:hint="default" w:ascii="Bitstream Vera Sans Mono" w:hAnsi="Bitstream Vera Sans Mono" w:eastAsia="Bitstream Vera Sans Mono" w:cs="Bitstream Vera Sans Mono"/>
          <w:b w:val="0"/>
          <w:bCs w:val="0"/>
          <w:i w:val="0"/>
          <w:caps w:val="0"/>
          <w:color w:val="auto"/>
          <w:spacing w:val="0"/>
          <w:kern w:val="0"/>
          <w:sz w:val="24"/>
          <w:szCs w:val="24"/>
          <w:shd w:val="clear" w:fill="FFFFFF"/>
          <w:lang w:val="en" w:eastAsia="zh-CN" w:bidi="ar"/>
        </w:rPr>
      </w:pPr>
    </w:p>
    <w:p>
      <w:pPr>
        <w:numPr>
          <w:ilvl w:val="0"/>
          <w:numId w:val="0"/>
        </w:numPr>
        <w:tabs>
          <w:tab w:val="left" w:pos="312"/>
        </w:tabs>
        <w:rPr>
          <w:rFonts w:hint="default" w:ascii="Bitstream Vera Sans Mono" w:hAnsi="Bitstream Vera Sans Mono" w:eastAsia="Bitstream Vera Sans Mono" w:cs="Bitstream Vera Sans Mono"/>
          <w:b w:val="0"/>
          <w:bCs w:val="0"/>
          <w:i w:val="0"/>
          <w:caps w:val="0"/>
          <w:color w:val="auto"/>
          <w:spacing w:val="0"/>
          <w:kern w:val="0"/>
          <w:sz w:val="24"/>
          <w:szCs w:val="24"/>
          <w:shd w:val="clear" w:fill="FFFFFF"/>
          <w:lang w:val="en" w:eastAsia="zh-CN" w:bidi="ar"/>
        </w:rPr>
      </w:pPr>
    </w:p>
    <w:p>
      <w:pPr>
        <w:numPr>
          <w:ilvl w:val="0"/>
          <w:numId w:val="0"/>
        </w:numPr>
        <w:ind w:leftChars="0"/>
        <w:rPr>
          <w:rFonts w:hint="default" w:ascii="Bitstream Vera Sans Mono" w:hAnsi="Bitstream Vera Sans Mono" w:eastAsia="Bitstream Vera Sans Mono" w:cs="Bitstream Vera Sans Mono"/>
          <w:b/>
          <w:bCs/>
          <w:i w:val="0"/>
          <w:caps w:val="0"/>
          <w:color w:val="FF0000"/>
          <w:spacing w:val="0"/>
          <w:kern w:val="0"/>
          <w:sz w:val="24"/>
          <w:szCs w:val="24"/>
          <w:shd w:val="clear" w:fill="FFFFFF"/>
          <w:lang w:val="en" w:eastAsia="zh-CN" w:bidi="ar"/>
        </w:rPr>
      </w:pPr>
      <w:r>
        <w:rPr>
          <w:rFonts w:hint="default" w:ascii="Bitstream Vera Sans Mono" w:hAnsi="Bitstream Vera Sans Mono" w:eastAsia="Bitstream Vera Sans Mono" w:cs="Bitstream Vera Sans Mono"/>
          <w:b/>
          <w:bCs/>
          <w:i w:val="0"/>
          <w:caps w:val="0"/>
          <w:color w:val="FF0000"/>
          <w:spacing w:val="0"/>
          <w:kern w:val="0"/>
          <w:sz w:val="24"/>
          <w:szCs w:val="24"/>
          <w:shd w:val="clear" w:fill="FFFFFF"/>
          <w:lang w:val="en" w:eastAsia="zh-CN" w:bidi="ar"/>
        </w:rPr>
        <w:t>Feign终极解决办法：</w:t>
      </w:r>
    </w:p>
    <w:p>
      <w:pPr>
        <w:numPr>
          <w:ilvl w:val="0"/>
          <w:numId w:val="0"/>
        </w:numPr>
        <w:ind w:leftChars="0"/>
        <w:rPr>
          <w:rFonts w:hint="default" w:ascii="Bitstream Vera Sans Mono" w:hAnsi="Bitstream Vera Sans Mono" w:eastAsia="Bitstream Vera Sans Mono" w:cs="Bitstream Vera Sans Mono"/>
          <w:b/>
          <w:bCs/>
          <w:i w:val="0"/>
          <w:caps w:val="0"/>
          <w:color w:val="auto"/>
          <w:spacing w:val="0"/>
          <w:kern w:val="0"/>
          <w:sz w:val="24"/>
          <w:szCs w:val="24"/>
          <w:shd w:val="clear" w:fill="FFFFFF"/>
          <w:lang w:val="en" w:eastAsia="zh-CN" w:bidi="ar"/>
        </w:rPr>
      </w:pPr>
      <w:r>
        <w:rPr>
          <w:rFonts w:hint="default" w:ascii="Bitstream Vera Sans Mono" w:hAnsi="Bitstream Vera Sans Mono" w:eastAsia="Bitstream Vera Sans Mono" w:cs="Bitstream Vera Sans Mono"/>
          <w:b/>
          <w:bCs/>
          <w:i w:val="0"/>
          <w:caps w:val="0"/>
          <w:color w:val="auto"/>
          <w:spacing w:val="0"/>
          <w:kern w:val="0"/>
          <w:sz w:val="24"/>
          <w:szCs w:val="24"/>
          <w:shd w:val="clear" w:fill="FFFFFF"/>
          <w:lang w:val="en" w:eastAsia="zh-CN" w:bidi="ar"/>
        </w:rPr>
        <w:t>发起者：用GsonUtil.toJson(obj)将所有的对象转成json串</w:t>
      </w:r>
    </w:p>
    <w:p>
      <w:pPr>
        <w:numPr>
          <w:ilvl w:val="0"/>
          <w:numId w:val="0"/>
        </w:numPr>
        <w:ind w:leftChars="0"/>
        <w:rPr>
          <w:rFonts w:hint="default" w:ascii="Bitstream Vera Sans Mono" w:hAnsi="Bitstream Vera Sans Mono" w:eastAsia="Bitstream Vera Sans Mono" w:cs="Bitstream Vera Sans Mono"/>
          <w:b/>
          <w:bCs/>
          <w:i w:val="0"/>
          <w:caps w:val="0"/>
          <w:color w:val="auto"/>
          <w:spacing w:val="0"/>
          <w:kern w:val="0"/>
          <w:sz w:val="24"/>
          <w:szCs w:val="24"/>
          <w:shd w:val="clear" w:fill="FFFFFF"/>
          <w:lang w:val="en" w:eastAsia="zh-CN" w:bidi="ar"/>
        </w:rPr>
      </w:pPr>
      <w:r>
        <w:rPr>
          <w:rFonts w:hint="default" w:ascii="Bitstream Vera Sans Mono" w:hAnsi="Bitstream Vera Sans Mono" w:eastAsia="Bitstream Vera Sans Mono" w:cs="Bitstream Vera Sans Mono"/>
          <w:b/>
          <w:bCs/>
          <w:i w:val="0"/>
          <w:caps w:val="0"/>
          <w:color w:val="auto"/>
          <w:spacing w:val="0"/>
          <w:kern w:val="0"/>
          <w:sz w:val="24"/>
          <w:szCs w:val="24"/>
          <w:shd w:val="clear" w:fill="FFFFFF"/>
          <w:lang w:val="en" w:eastAsia="zh-CN" w:bidi="ar"/>
        </w:rPr>
        <w:t>接受者：用GsonUtil.parse(obj,class)将json转成对象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18.xbox编译失败，报错如下：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drawing>
          <wp:inline distT="0" distB="0" distL="114300" distR="114300">
            <wp:extent cx="5267960" cy="975995"/>
            <wp:effectExtent l="0" t="0" r="8890" b="14605"/>
            <wp:docPr id="25" name="Picture 25" descr="Screenshot from 2020-07-21 17-48-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from 2020-07-21 17-48-5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查看部署启动日志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cd /home/work/bin/misc-service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sh start_service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drawing>
          <wp:inline distT="0" distB="0" distL="114300" distR="114300">
            <wp:extent cx="5272405" cy="1057275"/>
            <wp:effectExtent l="0" t="0" r="4445" b="9525"/>
            <wp:docPr id="28" name="Picture 28" descr="Pictur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Picture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ls -l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drawing>
          <wp:inline distT="0" distB="0" distL="114300" distR="114300">
            <wp:extent cx="5272405" cy="584835"/>
            <wp:effectExtent l="0" t="0" r="4445" b="5715"/>
            <wp:docPr id="31" name="Picture 31" descr="Screenshot from 2020-07-21 17-57-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from 2020-07-21 17-57-2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发现生成的项目名不对，导致xbox无法识别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原来是项目的pom工程名称写错了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19.代码逻辑没问题，但是远程调用经常失败(一半一半)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查看是否有熔断配置，修改熔断配置参数即可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11"/>
        </w:numPr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新岛问题总结</w:t>
      </w:r>
    </w:p>
    <w:p>
      <w:pPr>
        <w:numPr>
          <w:ilvl w:val="0"/>
          <w:numId w:val="12"/>
        </w:numPr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CommentBiz 199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drawing>
          <wp:inline distT="0" distB="0" distL="114300" distR="114300">
            <wp:extent cx="5265420" cy="2423795"/>
            <wp:effectExtent l="0" t="0" r="11430" b="14605"/>
            <wp:docPr id="24" name="Picture 24" descr="Screenshot from 2020-08-06 11-20-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from 2020-08-06 11-20-4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middleCommunityProxy的属性值appId和appSecret的来源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drawing>
          <wp:inline distT="0" distB="0" distL="114300" distR="114300">
            <wp:extent cx="5266690" cy="1473835"/>
            <wp:effectExtent l="0" t="0" r="10160" b="12065"/>
            <wp:docPr id="26" name="Picture 26" descr="Screenshot from 2020-08-06 11-23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from 2020-08-06 11-23-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default"/>
          <w:sz w:val="24"/>
          <w:szCs w:val="24"/>
          <w:lang w:val="en"/>
        </w:rPr>
      </w:pP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ascii="DejaVu Sans Mono" w:hAnsi="DejaVu Sans Mono" w:eastAsia="DejaVu Sans Mono" w:cs="DejaVu Sans Mono"/>
          <w:color w:val="000000"/>
          <w:sz w:val="18"/>
          <w:szCs w:val="18"/>
        </w:rPr>
      </w:pPr>
      <w:r>
        <w:rPr>
          <w:rFonts w:hint="default"/>
          <w:sz w:val="24"/>
          <w:szCs w:val="24"/>
          <w:lang w:val="en"/>
        </w:rPr>
        <w:t>2. 在实现添加弹幕总数的功能时，所有被</w:t>
      </w:r>
      <w:r>
        <w:rPr>
          <w:rFonts w:hint="default" w:ascii="DejaVu Sans Mono" w:hAnsi="DejaVu Sans Mono" w:eastAsia="DejaVu Sans Mono" w:cs="DejaVu Sans Mono"/>
          <w:color w:val="808000"/>
          <w:sz w:val="18"/>
          <w:szCs w:val="18"/>
          <w:shd w:val="clear" w:fill="FFFFFF"/>
        </w:rPr>
        <w:t>@LegalRequestChecked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修饰的controller都返回”1002 非法请求”.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解决：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ascii="DejaVu Sans Mono" w:hAnsi="DejaVu Sans Mono" w:eastAsia="DejaVu Sans Mono" w:cs="DejaVu Sans Mono"/>
          <w:color w:val="000000"/>
          <w:sz w:val="18"/>
          <w:szCs w:val="18"/>
        </w:rPr>
      </w:pPr>
      <w:r>
        <w:rPr>
          <w:rFonts w:hint="default"/>
          <w:sz w:val="24"/>
          <w:szCs w:val="24"/>
          <w:lang w:val="en"/>
        </w:rPr>
        <w:t xml:space="preserve">（1）找到 </w:t>
      </w:r>
      <w:r>
        <w:rPr>
          <w:rFonts w:hint="default" w:ascii="DejaVu Sans Mono" w:hAnsi="DejaVu Sans Mono" w:eastAsia="DejaVu Sans Mono" w:cs="DejaVu Sans Mono"/>
          <w:color w:val="808000"/>
          <w:sz w:val="18"/>
          <w:szCs w:val="18"/>
          <w:shd w:val="clear" w:fill="FFFFFF"/>
        </w:rPr>
        <w:t>@LegalRequestChecked</w:t>
      </w:r>
      <w:r>
        <w:rPr>
          <w:rFonts w:hint="default" w:ascii="DejaVu Sans Mono" w:hAnsi="DejaVu Sans Mono" w:eastAsia="DejaVu Sans Mono" w:cs="DejaVu Sans Mono"/>
          <w:color w:val="808000"/>
          <w:sz w:val="18"/>
          <w:szCs w:val="18"/>
          <w:shd w:val="clear" w:fill="FFFFFF"/>
          <w:lang w:val="en"/>
        </w:rPr>
        <w:t>的拦截器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>LegalRequestCheckedInterceptor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drawing>
          <wp:inline distT="0" distB="0" distL="114300" distR="114300">
            <wp:extent cx="4401820" cy="2691765"/>
            <wp:effectExtent l="0" t="0" r="17780" b="13335"/>
            <wp:docPr id="30" name="Picture 3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0182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Theme="minorHAnsi" w:hAnsiTheme="minorHAnsi" w:eastAsiaTheme="minorEastAsia" w:cstheme="minorBidi"/>
          <w:kern w:val="0"/>
          <w:sz w:val="24"/>
          <w:szCs w:val="24"/>
          <w:lang w:val="en" w:eastAsia="zh-CN" w:bidi="ar-SA"/>
        </w:rPr>
      </w:pPr>
      <w:r>
        <w:rPr>
          <w:rFonts w:hint="default" w:asciiTheme="minorHAnsi" w:hAnsiTheme="minorHAnsi" w:eastAsiaTheme="minorEastAsia" w:cstheme="minorBidi"/>
          <w:kern w:val="0"/>
          <w:sz w:val="24"/>
          <w:szCs w:val="24"/>
          <w:lang w:val="en" w:eastAsia="zh-CN" w:bidi="ar-SA"/>
        </w:rPr>
        <w:t>断点调试发现在safeBiz.checkRequest 返回 “(false,ip)”。查看safeBiz.checkRequest方法详情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  <w:lang w:val="en"/>
        </w:rPr>
      </w:pP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  <w:lang w:val="en"/>
        </w:rPr>
        <w:drawing>
          <wp:inline distT="0" distB="0" distL="114300" distR="114300">
            <wp:extent cx="5267325" cy="3399790"/>
            <wp:effectExtent l="0" t="0" r="9525" b="10160"/>
            <wp:docPr id="32" name="Picture 3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在Log.error发现不合法的hander类型是IpCheckerhandler。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所有的hander注入在this.getHandlers()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drawing>
          <wp:inline distT="0" distB="0" distL="114300" distR="114300">
            <wp:extent cx="5269865" cy="3566160"/>
            <wp:effectExtent l="0" t="0" r="6985" b="15240"/>
            <wp:docPr id="33" name="Picture 33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this.getHandlers()是一个抽象方法，需要找实现类SafeBiz的实现方法。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drawing>
          <wp:inline distT="0" distB="0" distL="114300" distR="114300">
            <wp:extent cx="5268595" cy="3113405"/>
            <wp:effectExtent l="0" t="0" r="8255" b="10795"/>
            <wp:docPr id="36" name="Picture 36" descr="Screenshot from 2020-08-11 11-11-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from 2020-08-11 11-11-5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  <w:lang w:val="en"/>
        </w:rPr>
      </w:pPr>
      <w:r>
        <w:rPr>
          <w:rFonts w:hint="default" w:asciiTheme="minorHAnsi" w:hAnsiTheme="minorHAnsi" w:eastAsiaTheme="minorEastAsia" w:cstheme="minorBidi"/>
          <w:kern w:val="0"/>
          <w:sz w:val="24"/>
          <w:szCs w:val="24"/>
          <w:lang w:val="en" w:eastAsia="zh-CN" w:bidi="ar-SA"/>
        </w:rPr>
        <w:t>SafeBiz的handlers是通过@Autowired类型注入的，即Spring会注入所有AbstractSafeHandler类型的handler。查看AbstractSafeHandler的实现子类：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  <w:lang w:val="en"/>
        </w:rPr>
      </w:pP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  <w:lang w:val="en"/>
        </w:rPr>
        <w:drawing>
          <wp:inline distT="0" distB="0" distL="114300" distR="114300">
            <wp:extent cx="5264785" cy="1984375"/>
            <wp:effectExtent l="0" t="0" r="12065" b="15875"/>
            <wp:docPr id="37" name="Picture 37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发现有两个IpCheckHandler。一个是自定义实现，另一个是引入browser-base包时顺便引入的。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查看该类，发现该类没有重写isValid(HttpServletRequest request)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方法，因此直接继承父类的方法返回false,导致IP检查失败.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3.把测试环境的前端资源代理代理到http://dev.new-island.ci.t.pt.miui.com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ssh 登陆机器：</w:t>
      </w:r>
      <w:r>
        <w:rPr>
          <w:rFonts w:hint="default"/>
          <w:color w:val="0000FF"/>
          <w:sz w:val="24"/>
          <w:szCs w:val="24"/>
          <w:lang w:val="en"/>
        </w:rPr>
        <w:t>tj1-miui-bw-stage000.kscn</w:t>
      </w:r>
    </w:p>
    <w:p>
      <w:pPr>
        <w:numPr>
          <w:ilvl w:val="0"/>
          <w:numId w:val="0"/>
        </w:numPr>
        <w:ind w:leftChars="0"/>
        <w:rPr>
          <w:rFonts w:hint="default"/>
          <w:color w:val="70AD47" w:themeColor="accent6"/>
          <w:sz w:val="24"/>
          <w:szCs w:val="24"/>
          <w:lang w:val="en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:sz w:val="24"/>
          <w:szCs w:val="24"/>
          <w:lang w:val="en"/>
          <w14:textFill>
            <w14:solidFill>
              <w14:schemeClr w14:val="accent6"/>
            </w14:solidFill>
          </w14:textFill>
        </w:rPr>
        <w:t xml:space="preserve">cd  /home/work/soft/nginx/site-enable </w:t>
      </w:r>
    </w:p>
    <w:p>
      <w:pPr>
        <w:numPr>
          <w:ilvl w:val="0"/>
          <w:numId w:val="0"/>
        </w:numPr>
        <w:ind w:leftChars="0"/>
        <w:rPr>
          <w:rFonts w:hint="default"/>
          <w:color w:val="00B0F0"/>
          <w:sz w:val="24"/>
          <w:szCs w:val="24"/>
          <w:lang w:val="en"/>
        </w:rPr>
      </w:pPr>
      <w:r>
        <w:rPr>
          <w:rFonts w:hint="default"/>
          <w:color w:val="00B0F0"/>
          <w:sz w:val="24"/>
          <w:szCs w:val="24"/>
          <w:lang w:val="en"/>
        </w:rPr>
        <w:t>vim lightning-service.conf</w:t>
      </w:r>
    </w:p>
    <w:p>
      <w:pPr>
        <w:numPr>
          <w:ilvl w:val="0"/>
          <w:numId w:val="0"/>
        </w:numPr>
        <w:ind w:leftChars="0"/>
        <w:rPr>
          <w:rFonts w:hint="default"/>
          <w:color w:val="70AD47" w:themeColor="accent6"/>
          <w:sz w:val="24"/>
          <w:szCs w:val="24"/>
          <w:lang w:val="en"/>
          <w14:textFill>
            <w14:solidFill>
              <w14:schemeClr w14:val="accent6"/>
            </w14:solidFill>
          </w14:textFill>
        </w:rPr>
      </w:pPr>
      <w:r>
        <w:rPr>
          <w:rFonts w:hint="default"/>
          <w:sz w:val="24"/>
          <w:szCs w:val="24"/>
          <w:lang w:val="en"/>
        </w:rPr>
        <w:drawing>
          <wp:inline distT="0" distB="0" distL="114300" distR="114300">
            <wp:extent cx="5181600" cy="3427730"/>
            <wp:effectExtent l="0" t="0" r="0" b="1270"/>
            <wp:docPr id="34" name="Picture 34" descr="Screenshot from 2020-08-11 11-20-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from 2020-08-11 11-20-2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 xml:space="preserve"> 发现报404，正确的</w:t>
      </w:r>
      <w:r>
        <w:rPr>
          <w:rFonts w:hint="default"/>
          <w:color w:val="00B0F0"/>
          <w:sz w:val="24"/>
          <w:szCs w:val="24"/>
          <w:lang w:val="en"/>
        </w:rPr>
        <w:t>lightning-service.conf</w:t>
      </w:r>
      <w:r>
        <w:rPr>
          <w:rFonts w:hint="default"/>
          <w:sz w:val="24"/>
          <w:szCs w:val="24"/>
          <w:lang w:val="en"/>
        </w:rPr>
        <w:t>是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drawing>
          <wp:inline distT="0" distB="0" distL="114300" distR="114300">
            <wp:extent cx="4631055" cy="3905250"/>
            <wp:effectExtent l="0" t="0" r="17145" b="0"/>
            <wp:docPr id="35" name="Picture 35" descr="Screenshot from 2020-08-12 16-46-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from 2020-08-12 16-46-4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3105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修改完成之后还需要让SRE将</w:t>
      </w:r>
      <w:r>
        <w:rPr>
          <w:rFonts w:hint="default"/>
          <w:color w:val="0000FF"/>
          <w:sz w:val="24"/>
          <w:szCs w:val="24"/>
          <w:lang w:val="en"/>
        </w:rPr>
        <w:t>tj1-miui-bw-stage000.kscn上的</w:t>
      </w:r>
      <w:r>
        <w:rPr>
          <w:rFonts w:hint="default"/>
          <w:sz w:val="24"/>
          <w:szCs w:val="24"/>
          <w:lang w:val="en"/>
        </w:rPr>
        <w:t>nginx reload一下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4.在排查端外分享页的接口时，打断点发现接口能正常返回结果，但是在返回时还是会返回IO异常。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原因：服务响应慢，打断点导致响应超时了。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5.新岛部署线上机器，出现问题：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部署成功后，查看端口是否启动：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drawing>
          <wp:inline distT="0" distB="0" distL="114300" distR="114300">
            <wp:extent cx="5086350" cy="371475"/>
            <wp:effectExtent l="0" t="0" r="0" b="9525"/>
            <wp:docPr id="38" name="Picture 38" descr="Screenshot from 2020-08-14 18-18-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shot from 2020-08-14 18-18-2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发现端口没有启动成功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解决：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使用netstat -ano|grep 8157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drawing>
          <wp:inline distT="0" distB="0" distL="114300" distR="114300">
            <wp:extent cx="5269230" cy="355600"/>
            <wp:effectExtent l="0" t="0" r="7620" b="6350"/>
            <wp:docPr id="39" name="Picture 39" descr="Screenshot from 2020-08-14 18-30-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shot from 2020-08-14 18-30-4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原因：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t>实际上服务已经起来了，只是使用lsof -i命令时的身份是rd，没有权限查看端口。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color w:val="FF0000"/>
          <w:sz w:val="24"/>
          <w:szCs w:val="24"/>
          <w:lang w:val="en"/>
        </w:rPr>
      </w:pPr>
      <w:r>
        <w:rPr>
          <w:rFonts w:hint="default"/>
          <w:color w:val="FF0000"/>
          <w:sz w:val="24"/>
          <w:szCs w:val="24"/>
          <w:lang w:val="en"/>
        </w:rPr>
        <w:t>查看线上机器的服务是否起来(!!!!!!!)：</w:t>
      </w:r>
    </w:p>
    <w:p>
      <w:pPr>
        <w:numPr>
          <w:ilvl w:val="0"/>
          <w:numId w:val="0"/>
        </w:numPr>
        <w:rPr>
          <w:rFonts w:hint="default"/>
          <w:color w:val="00B0F0"/>
          <w:sz w:val="24"/>
          <w:szCs w:val="24"/>
          <w:lang w:val="en"/>
        </w:rPr>
      </w:pPr>
      <w:r>
        <w:rPr>
          <w:rFonts w:hint="default"/>
          <w:color w:val="00B0F0"/>
          <w:sz w:val="24"/>
          <w:szCs w:val="24"/>
          <w:lang w:val="en"/>
        </w:rPr>
        <w:t>在已经启动的服务器上面发送请求，请求地址为localhost，即可实现对线上的服务进行判断</w:t>
      </w:r>
    </w:p>
    <w:p>
      <w:pPr>
        <w:numPr>
          <w:ilvl w:val="0"/>
          <w:numId w:val="0"/>
        </w:numPr>
        <w:rPr>
          <w:rFonts w:hint="default"/>
          <w:color w:val="00B0F0"/>
          <w:sz w:val="24"/>
          <w:szCs w:val="24"/>
          <w:lang w:val="en"/>
        </w:rPr>
      </w:pPr>
      <w:r>
        <w:rPr>
          <w:rFonts w:hint="default"/>
          <w:color w:val="00B0F0"/>
          <w:sz w:val="24"/>
          <w:szCs w:val="24"/>
          <w:lang w:val="en"/>
        </w:rPr>
        <w:t xml:space="preserve"> curl -v </w:t>
      </w:r>
      <w:r>
        <w:rPr>
          <w:rFonts w:hint="default"/>
          <w:b/>
          <w:bCs/>
          <w:color w:val="FF0000"/>
          <w:sz w:val="24"/>
          <w:szCs w:val="24"/>
          <w:lang w:val="en"/>
        </w:rPr>
        <w:t>127.0.0.1</w:t>
      </w:r>
      <w:r>
        <w:rPr>
          <w:rFonts w:hint="default"/>
          <w:color w:val="00B0F0"/>
          <w:sz w:val="24"/>
          <w:szCs w:val="24"/>
          <w:lang w:val="en"/>
        </w:rPr>
        <w:t>:8157/api/test/ok</w:t>
      </w:r>
    </w:p>
    <w:p>
      <w:pPr>
        <w:numPr>
          <w:ilvl w:val="0"/>
          <w:numId w:val="0"/>
        </w:numPr>
        <w:rPr>
          <w:rFonts w:hint="default"/>
          <w:color w:val="FF0000"/>
          <w:sz w:val="24"/>
          <w:szCs w:val="24"/>
          <w:lang w:val="en"/>
        </w:rPr>
      </w:pPr>
      <w:r>
        <w:rPr>
          <w:rFonts w:hint="default"/>
          <w:color w:val="FF0000"/>
          <w:sz w:val="24"/>
          <w:szCs w:val="24"/>
          <w:lang w:val="en"/>
        </w:rPr>
        <w:drawing>
          <wp:inline distT="0" distB="0" distL="114300" distR="114300">
            <wp:extent cx="5267325" cy="2185670"/>
            <wp:effectExtent l="0" t="0" r="9525" b="5080"/>
            <wp:docPr id="40" name="Picture 40" descr="Screenshot from 2020-08-14 18-33-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shot from 2020-08-14 18-33-4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color w:val="FF0000"/>
          <w:sz w:val="24"/>
          <w:szCs w:val="24"/>
          <w:lang w:val="en"/>
        </w:rPr>
      </w:pPr>
      <w:r>
        <w:rPr>
          <w:rFonts w:hint="default"/>
          <w:color w:val="FF0000"/>
          <w:sz w:val="24"/>
          <w:szCs w:val="24"/>
          <w:lang w:val="en"/>
        </w:rPr>
        <w:t>由于SRE没有配置域名解析，所以请求一直443</w:t>
      </w:r>
    </w:p>
    <w:p>
      <w:pPr>
        <w:numPr>
          <w:ilvl w:val="0"/>
          <w:numId w:val="0"/>
        </w:numPr>
        <w:rPr>
          <w:rFonts w:hint="default"/>
          <w:color w:val="FF0000"/>
          <w:sz w:val="24"/>
          <w:szCs w:val="24"/>
          <w:lang w:val="en"/>
        </w:rPr>
      </w:pPr>
      <w:r>
        <w:rPr>
          <w:rFonts w:hint="default"/>
          <w:color w:val="FF0000"/>
          <w:sz w:val="24"/>
          <w:szCs w:val="24"/>
          <w:lang w:val="en"/>
        </w:rPr>
        <w:drawing>
          <wp:inline distT="0" distB="0" distL="114300" distR="114300">
            <wp:extent cx="5272405" cy="679450"/>
            <wp:effectExtent l="0" t="0" r="4445" b="6350"/>
            <wp:docPr id="41" name="Picture 41" descr="Screenshot from 2020-08-14 18-53-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shot from 2020-08-14 18-53-0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color w:val="FF0000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color w:val="FF0000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color w:val="FF0000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color w:val="FF0000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color w:val="FF0000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color w:val="FF0000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color w:val="FF0000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color w:val="FF0000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color w:val="auto"/>
          <w:sz w:val="24"/>
          <w:szCs w:val="24"/>
          <w:lang w:val="en"/>
        </w:rPr>
      </w:pPr>
      <w:r>
        <w:rPr>
          <w:rFonts w:hint="default"/>
          <w:color w:val="auto"/>
          <w:sz w:val="24"/>
          <w:szCs w:val="24"/>
          <w:lang w:val="en"/>
        </w:rPr>
        <w:t>6.新岛服务接入spring cloud gateway网关new-business-gateway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4"/>
        <w:gridCol w:w="3518"/>
        <w:gridCol w:w="397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4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color w:val="auto"/>
                <w:sz w:val="24"/>
                <w:szCs w:val="24"/>
                <w:vertAlign w:val="baseline"/>
                <w:lang w:val="en"/>
              </w:rPr>
            </w:pPr>
            <w:r>
              <w:rPr>
                <w:rFonts w:hint="default"/>
                <w:color w:val="auto"/>
                <w:sz w:val="24"/>
                <w:szCs w:val="24"/>
                <w:vertAlign w:val="baseline"/>
                <w:lang w:val="en"/>
              </w:rPr>
              <w:t>域名</w:t>
            </w:r>
          </w:p>
        </w:tc>
        <w:tc>
          <w:tcPr>
            <w:tcW w:w="351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color w:val="auto"/>
                <w:sz w:val="24"/>
                <w:szCs w:val="24"/>
                <w:vertAlign w:val="baseline"/>
                <w:lang w:val="en"/>
              </w:rPr>
            </w:pPr>
            <w:r>
              <w:rPr>
                <w:rFonts w:hint="default"/>
                <w:color w:val="auto"/>
                <w:sz w:val="24"/>
                <w:szCs w:val="24"/>
                <w:vertAlign w:val="baseline"/>
                <w:lang w:val="en"/>
              </w:rPr>
              <w:t>测试环境</w:t>
            </w:r>
          </w:p>
        </w:tc>
        <w:tc>
          <w:tcPr>
            <w:tcW w:w="397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color w:val="auto"/>
                <w:sz w:val="24"/>
                <w:szCs w:val="24"/>
                <w:vertAlign w:val="baseline"/>
                <w:lang w:val="en"/>
              </w:rPr>
            </w:pPr>
            <w:r>
              <w:rPr>
                <w:rFonts w:hint="default"/>
                <w:color w:val="auto"/>
                <w:sz w:val="24"/>
                <w:szCs w:val="24"/>
                <w:vertAlign w:val="baseline"/>
                <w:lang w:val="en"/>
              </w:rPr>
              <w:t>线上环境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4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color w:val="auto"/>
                <w:sz w:val="24"/>
                <w:szCs w:val="24"/>
                <w:vertAlign w:val="baseline"/>
                <w:lang w:val="en"/>
              </w:rPr>
            </w:pPr>
            <w:r>
              <w:rPr>
                <w:rFonts w:hint="default"/>
                <w:color w:val="auto"/>
                <w:sz w:val="24"/>
                <w:szCs w:val="24"/>
                <w:vertAlign w:val="baseline"/>
                <w:lang w:val="en"/>
              </w:rPr>
              <w:t>新岛</w:t>
            </w:r>
          </w:p>
        </w:tc>
        <w:tc>
          <w:tcPr>
            <w:tcW w:w="3518" w:type="dxa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4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xd.dev.browser.miui.com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color w:val="auto"/>
                <w:sz w:val="24"/>
                <w:szCs w:val="24"/>
                <w:vertAlign w:val="baseline"/>
                <w:lang w:val="en"/>
              </w:rPr>
            </w:pPr>
            <w:r>
              <w:rPr>
                <w:rFonts w:hint="default"/>
                <w:color w:val="auto"/>
                <w:sz w:val="24"/>
                <w:szCs w:val="24"/>
                <w:vertAlign w:val="baseline"/>
                <w:lang w:val="en"/>
              </w:rPr>
              <w:t>（已申请）</w:t>
            </w:r>
          </w:p>
        </w:tc>
        <w:tc>
          <w:tcPr>
            <w:tcW w:w="3978" w:type="dxa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4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xd.browser.miui.com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color w:val="auto"/>
                <w:sz w:val="24"/>
                <w:szCs w:val="24"/>
                <w:vertAlign w:val="baseline"/>
                <w:lang w:val="en"/>
              </w:rPr>
            </w:pPr>
            <w:r>
              <w:rPr>
                <w:rFonts w:hint="default"/>
                <w:color w:val="auto"/>
                <w:sz w:val="24"/>
                <w:szCs w:val="24"/>
                <w:vertAlign w:val="baseline"/>
                <w:lang w:val="en"/>
              </w:rPr>
              <w:t>（已申请）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4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color w:val="auto"/>
                <w:sz w:val="24"/>
                <w:szCs w:val="24"/>
                <w:vertAlign w:val="baseline"/>
                <w:lang w:val="en"/>
              </w:rPr>
            </w:pPr>
            <w:r>
              <w:rPr>
                <w:rFonts w:hint="default"/>
                <w:color w:val="auto"/>
                <w:sz w:val="24"/>
                <w:szCs w:val="24"/>
                <w:vertAlign w:val="baseline"/>
                <w:lang w:val="en"/>
              </w:rPr>
              <w:t>网关</w:t>
            </w:r>
          </w:p>
        </w:tc>
        <w:tc>
          <w:tcPr>
            <w:tcW w:w="351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color w:val="auto"/>
                <w:sz w:val="24"/>
                <w:szCs w:val="24"/>
                <w:vertAlign w:val="baseline"/>
                <w:lang w:val="en"/>
              </w:rPr>
            </w:pPr>
            <w:r>
              <w:rPr>
                <w:rFonts w:hint="default"/>
                <w:color w:val="auto"/>
                <w:sz w:val="24"/>
                <w:szCs w:val="24"/>
                <w:vertAlign w:val="baseline"/>
                <w:lang w:val="en"/>
              </w:rPr>
              <w:t>gateway.mig3.srv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color w:val="auto"/>
                <w:sz w:val="24"/>
                <w:szCs w:val="24"/>
                <w:vertAlign w:val="baseline"/>
                <w:lang w:val="en"/>
              </w:rPr>
            </w:pPr>
            <w:r>
              <w:rPr>
                <w:rFonts w:hint="default"/>
                <w:color w:val="auto"/>
                <w:sz w:val="24"/>
                <w:szCs w:val="24"/>
                <w:vertAlign w:val="baseline"/>
                <w:lang w:val="en"/>
              </w:rPr>
              <w:t>（未申请）</w:t>
            </w:r>
          </w:p>
        </w:tc>
        <w:tc>
          <w:tcPr>
            <w:tcW w:w="397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color w:val="auto"/>
                <w:sz w:val="24"/>
                <w:szCs w:val="24"/>
                <w:vertAlign w:val="baseline"/>
                <w:lang w:val="en"/>
              </w:rPr>
            </w:pPr>
            <w:r>
              <w:rPr>
                <w:rFonts w:hint="default"/>
                <w:color w:val="auto"/>
                <w:sz w:val="24"/>
                <w:szCs w:val="24"/>
                <w:vertAlign w:val="baseline"/>
                <w:lang w:val="en"/>
              </w:rPr>
              <w:t>dev.gateway.mig3.srv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color w:val="auto"/>
                <w:sz w:val="24"/>
                <w:szCs w:val="24"/>
                <w:vertAlign w:val="baseline"/>
                <w:lang w:val="en"/>
              </w:rPr>
            </w:pPr>
            <w:r>
              <w:rPr>
                <w:rFonts w:hint="default"/>
                <w:color w:val="auto"/>
                <w:sz w:val="24"/>
                <w:szCs w:val="24"/>
                <w:vertAlign w:val="baseline"/>
                <w:lang w:val="en"/>
              </w:rPr>
              <w:t>（未申请）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color w:val="FF0000"/>
          <w:sz w:val="24"/>
          <w:szCs w:val="24"/>
          <w:lang w:val="en"/>
        </w:rPr>
      </w:pPr>
      <w:r>
        <w:rPr>
          <w:rFonts w:hint="default"/>
          <w:color w:val="FF0000"/>
          <w:sz w:val="24"/>
          <w:szCs w:val="24"/>
          <w:lang w:val="en"/>
        </w:rPr>
        <w:t>理论上：</w:t>
      </w:r>
    </w:p>
    <w:p>
      <w:pPr>
        <w:numPr>
          <w:ilvl w:val="0"/>
          <w:numId w:val="0"/>
        </w:numPr>
        <w:rPr>
          <w:rFonts w:hint="default"/>
          <w:color w:val="FF0000"/>
          <w:sz w:val="24"/>
          <w:szCs w:val="24"/>
          <w:lang w:val="en"/>
        </w:rPr>
      </w:pPr>
      <w:r>
        <w:rPr>
          <w:rFonts w:hint="default"/>
          <w:color w:val="FF0000"/>
          <w:sz w:val="24"/>
          <w:szCs w:val="24"/>
          <w:lang w:val="en"/>
        </w:rPr>
        <w:drawing>
          <wp:inline distT="0" distB="0" distL="114300" distR="114300">
            <wp:extent cx="3521710" cy="3161665"/>
            <wp:effectExtent l="0" t="0" r="2540" b="635"/>
            <wp:docPr id="42" name="Picture 42" descr="未命名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未命名文件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217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color w:val="auto"/>
          <w:sz w:val="24"/>
          <w:szCs w:val="24"/>
          <w:lang w:val="en"/>
        </w:rPr>
      </w:pPr>
      <w:r>
        <w:rPr>
          <w:rFonts w:hint="default"/>
          <w:color w:val="auto"/>
          <w:sz w:val="24"/>
          <w:szCs w:val="24"/>
          <w:lang w:val="en"/>
        </w:rPr>
        <w:t>即：请求经过nginx后，应该将服务转发到网关的服务。网关的路由配置如下：</w:t>
      </w:r>
    </w:p>
    <w:p>
      <w:pPr>
        <w:numPr>
          <w:ilvl w:val="0"/>
          <w:numId w:val="0"/>
        </w:numPr>
        <w:rPr>
          <w:rFonts w:hint="default"/>
          <w:color w:val="auto"/>
          <w:sz w:val="24"/>
          <w:szCs w:val="24"/>
          <w:lang w:val="en"/>
        </w:rPr>
      </w:pPr>
      <w:r>
        <w:rPr>
          <w:rFonts w:hint="default"/>
          <w:color w:val="auto"/>
          <w:sz w:val="24"/>
          <w:szCs w:val="24"/>
          <w:lang w:val="en"/>
        </w:rPr>
        <w:drawing>
          <wp:inline distT="0" distB="0" distL="114300" distR="114300">
            <wp:extent cx="4810125" cy="2752725"/>
            <wp:effectExtent l="0" t="0" r="9525" b="9525"/>
            <wp:docPr id="43" name="Picture 43" descr="Screenshot from 2020-08-19 16-49-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creenshot from 2020-08-19 16-49-4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color w:val="auto"/>
          <w:sz w:val="24"/>
          <w:szCs w:val="24"/>
          <w:lang w:val="en"/>
        </w:rPr>
      </w:pPr>
      <w:r>
        <w:rPr>
          <w:rFonts w:hint="default"/>
          <w:color w:val="auto"/>
          <w:sz w:val="24"/>
          <w:szCs w:val="24"/>
          <w:lang w:val="en"/>
        </w:rPr>
        <w:t>即：网关是通过请求Header中的Host字段的值进行请求的分发。</w:t>
      </w:r>
    </w:p>
    <w:p>
      <w:pPr>
        <w:numPr>
          <w:ilvl w:val="0"/>
          <w:numId w:val="0"/>
        </w:numPr>
        <w:rPr>
          <w:rFonts w:hint="default"/>
          <w:color w:val="auto"/>
          <w:sz w:val="24"/>
          <w:szCs w:val="24"/>
          <w:lang w:val="en"/>
        </w:rPr>
      </w:pPr>
      <w:r>
        <w:rPr>
          <w:rFonts w:hint="default"/>
          <w:color w:val="auto"/>
          <w:sz w:val="24"/>
          <w:szCs w:val="24"/>
          <w:lang w:val="en"/>
        </w:rPr>
        <w:t>因此，我们</w:t>
      </w:r>
      <w:r>
        <w:rPr>
          <w:rFonts w:hint="default"/>
          <w:b/>
          <w:bCs/>
          <w:color w:val="0070C0"/>
          <w:sz w:val="24"/>
          <w:szCs w:val="24"/>
          <w:lang w:val="en"/>
        </w:rPr>
        <w:t>希望</w:t>
      </w:r>
      <w:r>
        <w:rPr>
          <w:rFonts w:hint="default"/>
          <w:color w:val="auto"/>
          <w:sz w:val="24"/>
          <w:szCs w:val="24"/>
          <w:lang w:val="en"/>
        </w:rPr>
        <w:t>的是请求经过nginx时，nginx首先将请求统一路由到网关，并在请求的Header的Host字段填入新岛服务。这样即实现了请求的统一接受，当网关接收到请求后又可以通过Host字段判断请求对应的微服务，从而进行下游服务的转发。</w:t>
      </w:r>
    </w:p>
    <w:p>
      <w:pPr>
        <w:numPr>
          <w:ilvl w:val="0"/>
          <w:numId w:val="0"/>
        </w:numPr>
        <w:rPr>
          <w:rFonts w:hint="default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color w:val="C00000"/>
          <w:sz w:val="24"/>
          <w:szCs w:val="24"/>
          <w:lang w:val="en"/>
        </w:rPr>
      </w:pPr>
      <w:r>
        <w:rPr>
          <w:rFonts w:hint="default"/>
          <w:color w:val="C00000"/>
          <w:sz w:val="24"/>
          <w:szCs w:val="24"/>
          <w:lang w:val="en"/>
        </w:rPr>
        <w:t>实际上：</w:t>
      </w:r>
    </w:p>
    <w:p>
      <w:pPr>
        <w:numPr>
          <w:ilvl w:val="0"/>
          <w:numId w:val="13"/>
        </w:numPr>
        <w:rPr>
          <w:rFonts w:hint="default"/>
          <w:color w:val="auto"/>
          <w:sz w:val="24"/>
          <w:szCs w:val="24"/>
          <w:lang w:val="en"/>
        </w:rPr>
      </w:pPr>
      <w:r>
        <w:rPr>
          <w:rFonts w:hint="default"/>
          <w:color w:val="auto"/>
          <w:sz w:val="24"/>
          <w:szCs w:val="24"/>
          <w:lang w:val="en"/>
        </w:rPr>
        <w:t>请求新岛服务，如果nginx转发到网关域名，会将host里面填入新岛域名。</w:t>
      </w:r>
    </w:p>
    <w:p>
      <w:pPr>
        <w:numPr>
          <w:ilvl w:val="0"/>
          <w:numId w:val="13"/>
        </w:numPr>
        <w:rPr>
          <w:rFonts w:hint="default"/>
          <w:color w:val="C00000"/>
          <w:sz w:val="24"/>
          <w:szCs w:val="24"/>
          <w:lang w:val="en"/>
        </w:rPr>
      </w:pPr>
      <w:r>
        <w:rPr>
          <w:rFonts w:hint="default"/>
          <w:color w:val="C00000"/>
          <w:sz w:val="24"/>
          <w:szCs w:val="24"/>
          <w:lang w:val="en"/>
        </w:rPr>
        <w:t>当nginx向gateway转发时,首先会查找请求Header中的Host字段所在的nginx集群。</w:t>
      </w:r>
    </w:p>
    <w:p>
      <w:pPr>
        <w:numPr>
          <w:ilvl w:val="0"/>
          <w:numId w:val="13"/>
        </w:numPr>
        <w:rPr>
          <w:rFonts w:hint="default"/>
          <w:color w:val="auto"/>
          <w:sz w:val="24"/>
          <w:szCs w:val="24"/>
          <w:lang w:val="en"/>
        </w:rPr>
      </w:pPr>
      <w:r>
        <w:rPr>
          <w:rFonts w:hint="default"/>
          <w:color w:val="auto"/>
          <w:sz w:val="24"/>
          <w:szCs w:val="24"/>
          <w:lang w:val="en"/>
        </w:rPr>
        <w:t>nginx发现Host是新岛域名。新岛域名没有对应的nginx集群，直接返回403。</w:t>
      </w:r>
    </w:p>
    <w:p>
      <w:pPr>
        <w:numPr>
          <w:ilvl w:val="0"/>
          <w:numId w:val="0"/>
        </w:numPr>
        <w:rPr>
          <w:rFonts w:hint="default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b/>
          <w:bCs/>
          <w:color w:val="C00000"/>
          <w:sz w:val="24"/>
          <w:szCs w:val="24"/>
          <w:lang w:val="en"/>
        </w:rPr>
      </w:pPr>
      <w:r>
        <w:rPr>
          <w:rFonts w:hint="default"/>
          <w:b/>
          <w:bCs/>
          <w:color w:val="C00000"/>
          <w:sz w:val="24"/>
          <w:szCs w:val="24"/>
          <w:lang w:val="en"/>
        </w:rPr>
        <w:t>解决：</w:t>
      </w:r>
    </w:p>
    <w:p>
      <w:pPr>
        <w:numPr>
          <w:ilvl w:val="0"/>
          <w:numId w:val="0"/>
        </w:numPr>
        <w:rPr>
          <w:rFonts w:hint="default"/>
          <w:color w:val="auto"/>
          <w:sz w:val="24"/>
          <w:szCs w:val="24"/>
          <w:lang w:val="en"/>
        </w:rPr>
      </w:pPr>
      <w:r>
        <w:rPr>
          <w:rFonts w:hint="default"/>
          <w:color w:val="auto"/>
          <w:sz w:val="24"/>
          <w:szCs w:val="24"/>
          <w:lang w:val="en"/>
        </w:rPr>
        <w:t>Nginx转发给网关时，不通过域名转发，直接ip导流。如新岛测试环境的nginx配置就是：</w:t>
      </w:r>
    </w:p>
    <w:p>
      <w:pPr>
        <w:numPr>
          <w:ilvl w:val="0"/>
          <w:numId w:val="0"/>
        </w:numPr>
        <w:rPr>
          <w:rFonts w:hint="default"/>
          <w:color w:val="auto"/>
          <w:sz w:val="24"/>
          <w:szCs w:val="24"/>
          <w:lang w:val="en"/>
        </w:rPr>
      </w:pPr>
      <w:r>
        <w:rPr>
          <w:rFonts w:hint="default"/>
          <w:sz w:val="24"/>
          <w:szCs w:val="24"/>
          <w:lang w:val="en"/>
        </w:rPr>
        <w:drawing>
          <wp:inline distT="0" distB="0" distL="114300" distR="114300">
            <wp:extent cx="4631055" cy="3905250"/>
            <wp:effectExtent l="0" t="0" r="17145" b="0"/>
            <wp:docPr id="44" name="Picture 44" descr="Screenshot from 2020-08-12 16-46-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Screenshot from 2020-08-12 16-46-4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3105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color w:val="auto"/>
          <w:sz w:val="24"/>
          <w:szCs w:val="24"/>
          <w:lang w:val="en"/>
        </w:rPr>
      </w:pPr>
      <w:r>
        <w:rPr>
          <w:rFonts w:hint="default"/>
          <w:color w:val="auto"/>
          <w:sz w:val="24"/>
          <w:szCs w:val="24"/>
          <w:lang w:val="en"/>
        </w:rPr>
        <w:t>当请求过来时，代理地址是http://group1。代理头是请求的域名</w:t>
      </w:r>
    </w:p>
    <w:p>
      <w:pPr>
        <w:numPr>
          <w:ilvl w:val="0"/>
          <w:numId w:val="0"/>
        </w:numPr>
        <w:rPr>
          <w:rFonts w:hint="default"/>
          <w:color w:val="auto"/>
          <w:sz w:val="24"/>
          <w:szCs w:val="24"/>
          <w:lang w:val="en"/>
        </w:rPr>
      </w:pPr>
      <w:r>
        <w:rPr>
          <w:rFonts w:hint="default"/>
          <w:color w:val="auto"/>
          <w:sz w:val="24"/>
          <w:szCs w:val="24"/>
          <w:lang w:val="en"/>
        </w:rPr>
        <w:t>而group1对应的地址是10.38.162.164:8135   (8135是网关端口)</w:t>
      </w:r>
    </w:p>
    <w:p>
      <w:pPr>
        <w:numPr>
          <w:ilvl w:val="0"/>
          <w:numId w:val="0"/>
        </w:numPr>
        <w:rPr>
          <w:rFonts w:hint="default"/>
          <w:color w:val="auto"/>
          <w:sz w:val="24"/>
          <w:szCs w:val="24"/>
          <w:lang w:val="en"/>
        </w:rPr>
      </w:pPr>
      <w:r>
        <w:rPr>
          <w:rFonts w:hint="default"/>
          <w:color w:val="auto"/>
          <w:sz w:val="24"/>
          <w:szCs w:val="24"/>
          <w:lang w:val="en"/>
        </w:rPr>
        <w:t>即请求过来时，Nginx直接向网关转发请求。</w:t>
      </w:r>
    </w:p>
    <w:p>
      <w:pPr>
        <w:numPr>
          <w:ilvl w:val="0"/>
          <w:numId w:val="0"/>
        </w:numPr>
        <w:rPr>
          <w:rFonts w:hint="default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color w:val="auto"/>
          <w:sz w:val="24"/>
          <w:szCs w:val="24"/>
          <w:lang w:val="en"/>
        </w:rPr>
      </w:pPr>
      <w:r>
        <w:rPr>
          <w:rFonts w:hint="default"/>
          <w:color w:val="auto"/>
          <w:sz w:val="24"/>
          <w:szCs w:val="24"/>
          <w:lang w:val="en"/>
        </w:rPr>
        <w:t>7.接小米通道的自动化push</w:t>
      </w:r>
    </w:p>
    <w:p>
      <w:pPr>
        <w:numPr>
          <w:ilvl w:val="0"/>
          <w:numId w:val="14"/>
        </w:numPr>
        <w:ind w:leftChars="0"/>
        <w:rPr>
          <w:rFonts w:hint="default"/>
          <w:color w:val="auto"/>
          <w:sz w:val="24"/>
          <w:szCs w:val="24"/>
          <w:lang w:val="en"/>
        </w:rPr>
      </w:pPr>
      <w:r>
        <w:rPr>
          <w:rFonts w:hint="default"/>
          <w:color w:val="auto"/>
          <w:sz w:val="24"/>
          <w:szCs w:val="24"/>
          <w:lang w:val="en"/>
        </w:rPr>
        <w:t>自动化push接入的是通用后台.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"https://wiki.n.miui.com/pages/viewpage.action?pageId=403316510"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6"/>
          <w:rFonts w:ascii="宋体" w:hAnsi="宋体" w:eastAsia="宋体" w:cs="宋体"/>
          <w:sz w:val="24"/>
          <w:szCs w:val="24"/>
        </w:rPr>
        <w:t>https://wiki.n.miui.com/pages/viewpage.action?pageId=403316510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 w:ascii="DejaVu Sans Mono" w:hAnsi="DejaVu Sans Mono" w:eastAsia="DejaVu Sans Mono" w:cs="DejaVu Sans Mono"/>
          <w:b/>
          <w:bCs/>
          <w:color w:val="000000"/>
          <w:sz w:val="24"/>
          <w:szCs w:val="24"/>
          <w:shd w:val="clear" w:fill="FFFFFF"/>
          <w:lang w:val="en"/>
        </w:rPr>
      </w:pPr>
      <w:r>
        <w:rPr>
          <w:rFonts w:hint="default" w:ascii="DejaVu Sans Mono" w:hAnsi="DejaVu Sans Mono" w:eastAsia="DejaVu Sans Mono" w:cs="DejaVu Sans Mono"/>
          <w:b/>
          <w:bCs/>
          <w:color w:val="000000"/>
          <w:sz w:val="24"/>
          <w:szCs w:val="24"/>
          <w:shd w:val="clear" w:fill="FFFFFF"/>
          <w:lang w:val="en"/>
        </w:rPr>
        <w:t>服务端Push 流程：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 w:ascii="DejaVu Sans Mono" w:hAnsi="DejaVu Sans Mono" w:eastAsia="DejaVu Sans Mono" w:cs="DejaVu Sans Mono"/>
          <w:color w:val="000000"/>
          <w:sz w:val="24"/>
          <w:szCs w:val="24"/>
          <w:shd w:val="clear" w:fill="FFFFFF"/>
          <w:lang w:val="en"/>
        </w:rPr>
      </w:pPr>
      <w:r>
        <w:rPr>
          <w:rFonts w:hint="default" w:ascii="DejaVu Sans Mono" w:hAnsi="DejaVu Sans Mono" w:eastAsia="DejaVu Sans Mono" w:cs="DejaVu Sans Mono"/>
          <w:color w:val="000000"/>
          <w:sz w:val="24"/>
          <w:szCs w:val="24"/>
          <w:shd w:val="clear" w:fill="FFFFFF"/>
          <w:lang w:val="en"/>
        </w:rPr>
        <w:t>Spring constructPushMessage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 w:ascii="DejaVu Sans Mono" w:hAnsi="DejaVu Sans Mono" w:eastAsia="DejaVu Sans Mono" w:cs="DejaVu Sans Mono"/>
          <w:color w:val="000000"/>
          <w:sz w:val="24"/>
          <w:szCs w:val="24"/>
          <w:shd w:val="clear" w:fill="FFFFFF"/>
          <w:lang w:val="en"/>
        </w:rPr>
      </w:pPr>
      <w:r>
        <w:rPr>
          <w:rFonts w:hint="default" w:ascii="DejaVu Sans Mono" w:hAnsi="DejaVu Sans Mono" w:eastAsia="DejaVu Sans Mono" w:cs="DejaVu Sans Mono"/>
          <w:color w:val="000000"/>
          <w:sz w:val="24"/>
          <w:szCs w:val="24"/>
          <w:shd w:val="clear" w:fill="FFFFFF"/>
          <w:lang w:val="en"/>
        </w:rPr>
        <w:t>Spring eventPublisher.publishEvent(event)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 w:ascii="DejaVu Sans Mono" w:hAnsi="DejaVu Sans Mono" w:eastAsia="DejaVu Sans Mono" w:cs="DejaVu Sans Mono"/>
          <w:color w:val="000000"/>
          <w:sz w:val="24"/>
          <w:szCs w:val="24"/>
          <w:shd w:val="clear" w:fill="FFFFFF"/>
          <w:lang w:val="en"/>
        </w:rPr>
      </w:pPr>
      <w:r>
        <w:rPr>
          <w:rFonts w:hint="default" w:ascii="DejaVu Sans Mono" w:hAnsi="DejaVu Sans Mono" w:eastAsia="DejaVu Sans Mono" w:cs="DejaVu Sans Mono"/>
          <w:color w:val="000000"/>
          <w:sz w:val="24"/>
          <w:szCs w:val="24"/>
          <w:shd w:val="clear" w:fill="FFFFFF"/>
          <w:lang w:val="en"/>
        </w:rPr>
        <w:t>Spring 监听消息PushEventProcessor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 w:ascii="DejaVu Sans Mono" w:hAnsi="DejaVu Sans Mono" w:eastAsia="DejaVu Sans Mono" w:cs="DejaVu Sans Mono"/>
          <w:color w:val="000000"/>
          <w:sz w:val="22"/>
          <w:szCs w:val="22"/>
          <w:shd w:val="clear" w:fill="FFFFFF"/>
          <w:lang w:val="en"/>
        </w:rPr>
      </w:pPr>
      <w:r>
        <w:rPr>
          <w:rFonts w:hint="default" w:ascii="DejaVu Sans Mono" w:hAnsi="DejaVu Sans Mono" w:eastAsia="DejaVu Sans Mono" w:cs="DejaVu Sans Mono"/>
          <w:color w:val="000000"/>
          <w:sz w:val="22"/>
          <w:szCs w:val="22"/>
          <w:shd w:val="clear" w:fill="FFFFFF"/>
          <w:lang w:val="en"/>
        </w:rPr>
        <w:t>(参考Spring 事件监听机制)</w:t>
      </w:r>
    </w:p>
    <w:p>
      <w:pPr>
        <w:numPr>
          <w:ilvl w:val="0"/>
          <w:numId w:val="0"/>
        </w:numPr>
        <w:rPr>
          <w:rFonts w:hint="default"/>
          <w:color w:val="auto"/>
          <w:sz w:val="24"/>
          <w:szCs w:val="24"/>
          <w:lang w:val="en"/>
        </w:rPr>
      </w:pPr>
      <w:r>
        <w:rPr>
          <w:rFonts w:hint="default"/>
          <w:color w:val="auto"/>
          <w:sz w:val="24"/>
          <w:szCs w:val="24"/>
          <w:lang w:val="en"/>
        </w:rPr>
        <w:drawing>
          <wp:inline distT="0" distB="0" distL="114300" distR="114300">
            <wp:extent cx="4791075" cy="942975"/>
            <wp:effectExtent l="0" t="0" r="9525" b="9525"/>
            <wp:docPr id="45" name="Picture 45" descr="Screenshot from 2020-09-08 16-30-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Screenshot from 2020-09-08 16-30-1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color w:val="auto"/>
          <w:sz w:val="24"/>
          <w:szCs w:val="24"/>
          <w:lang w:val="en"/>
        </w:rPr>
      </w:pPr>
      <w:r>
        <w:rPr>
          <w:rFonts w:hint="default"/>
          <w:color w:val="auto"/>
          <w:sz w:val="24"/>
          <w:szCs w:val="24"/>
          <w:lang w:val="en"/>
        </w:rPr>
        <w:drawing>
          <wp:inline distT="0" distB="0" distL="114300" distR="114300">
            <wp:extent cx="4810125" cy="914400"/>
            <wp:effectExtent l="0" t="0" r="9525" b="0"/>
            <wp:docPr id="46" name="Picture 46" descr="Screenshot from 2020-09-08 16-30-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Screenshot from 2020-09-08 16-30-2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color w:val="auto"/>
          <w:sz w:val="24"/>
          <w:szCs w:val="24"/>
          <w:lang w:val="en"/>
        </w:rPr>
      </w:pPr>
      <w:r>
        <w:rPr>
          <w:rFonts w:hint="default"/>
          <w:color w:val="auto"/>
          <w:sz w:val="24"/>
          <w:szCs w:val="24"/>
          <w:lang w:val="en"/>
        </w:rPr>
        <w:drawing>
          <wp:inline distT="0" distB="0" distL="114300" distR="114300">
            <wp:extent cx="5274310" cy="930910"/>
            <wp:effectExtent l="0" t="0" r="2540" b="2540"/>
            <wp:docPr id="47" name="Picture 47" descr="Screenshot from 2020-09-08 16-30-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creenshot from 2020-09-08 16-30-3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 w:ascii="DejaVu Sans Mono" w:hAnsi="DejaVu Sans Mono" w:eastAsia="DejaVu Sans Mono" w:cs="DejaVu Sans Mono"/>
          <w:color w:val="000000"/>
          <w:sz w:val="24"/>
          <w:szCs w:val="24"/>
          <w:shd w:val="clear" w:fill="FFFFFF"/>
          <w:lang w:val="en"/>
        </w:rPr>
      </w:pPr>
      <w:r>
        <w:rPr>
          <w:rFonts w:hint="default" w:ascii="DejaVu Sans Mono" w:hAnsi="DejaVu Sans Mono" w:eastAsia="DejaVu Sans Mono" w:cs="DejaVu Sans Mono"/>
          <w:color w:val="000000"/>
          <w:sz w:val="24"/>
          <w:szCs w:val="24"/>
          <w:shd w:val="clear" w:fill="FFFFFF"/>
          <w:lang w:val="en"/>
        </w:rPr>
        <w:t>根据@EventListener中的condition判断消息是单发，批量发还是广播发送。但消息的真正发送是在news-feed-common.PushBaseOper.doSendPushMsg.根据regId/Imei/Oaid接入小米的通道进行消息的真正的发送。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  <w:lang w:val="en"/>
        </w:rPr>
      </w:pP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 w:ascii="DejaVu Sans Mono" w:hAnsi="DejaVu Sans Mono" w:eastAsia="DejaVu Sans Mono" w:cs="DejaVu Sans Mono"/>
          <w:color w:val="FF0000"/>
          <w:sz w:val="24"/>
          <w:szCs w:val="24"/>
          <w:shd w:val="clear" w:fill="FFFFFF"/>
          <w:lang w:val="en"/>
        </w:rPr>
      </w:pPr>
      <w:r>
        <w:rPr>
          <w:rFonts w:hint="default" w:ascii="DejaVu Sans Mono" w:hAnsi="DejaVu Sans Mono" w:eastAsia="DejaVu Sans Mono" w:cs="DejaVu Sans Mono"/>
          <w:color w:val="FF0000"/>
          <w:sz w:val="24"/>
          <w:szCs w:val="24"/>
          <w:shd w:val="clear" w:fill="FFFFFF"/>
          <w:lang w:val="en"/>
        </w:rPr>
        <w:t>注意：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 w:ascii="DejaVu Sans Mono" w:hAnsi="DejaVu Sans Mono" w:eastAsia="DejaVu Sans Mono" w:cs="DejaVu Sans Mono"/>
          <w:color w:val="FF0000"/>
          <w:sz w:val="24"/>
          <w:szCs w:val="24"/>
          <w:shd w:val="clear" w:fill="FFFFFF"/>
          <w:lang w:val="en"/>
        </w:rPr>
      </w:pPr>
      <w:r>
        <w:rPr>
          <w:rFonts w:hint="default" w:ascii="DejaVu Sans Mono" w:hAnsi="DejaVu Sans Mono" w:eastAsia="DejaVu Sans Mono" w:cs="DejaVu Sans Mono"/>
          <w:color w:val="FF0000"/>
          <w:sz w:val="24"/>
          <w:szCs w:val="24"/>
          <w:shd w:val="clear" w:fill="FFFFFF"/>
          <w:lang w:val="en"/>
        </w:rPr>
        <w:t>新岛采用的是deviceId(androidId/iosId)，但是在接小米通道发送的时侯只能接入imei通道进行发送，接入别的通道会产生问题。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 w:ascii="DejaVu Sans Mono" w:hAnsi="DejaVu Sans Mono" w:eastAsia="DejaVu Sans Mono" w:cs="DejaVu Sans Mono"/>
          <w:color w:val="000000"/>
          <w:sz w:val="18"/>
          <w:szCs w:val="18"/>
          <w:lang w:val="en"/>
        </w:rPr>
      </w:pPr>
    </w:p>
    <w:p>
      <w:pPr>
        <w:numPr>
          <w:ilvl w:val="0"/>
          <w:numId w:val="0"/>
        </w:numPr>
        <w:rPr>
          <w:rFonts w:hint="default"/>
          <w:color w:val="auto"/>
          <w:sz w:val="24"/>
          <w:szCs w:val="24"/>
          <w:lang w:val="en"/>
        </w:rPr>
      </w:pPr>
      <w:r>
        <w:rPr>
          <w:rFonts w:hint="default"/>
          <w:color w:val="auto"/>
          <w:sz w:val="24"/>
          <w:szCs w:val="24"/>
          <w:lang w:val="en"/>
        </w:rPr>
        <w:t>在发送push之前，还需要进行id注册。新岛具体的实现在：/push/register</w:t>
      </w:r>
    </w:p>
    <w:p>
      <w:pPr>
        <w:numPr>
          <w:ilvl w:val="0"/>
          <w:numId w:val="0"/>
        </w:numPr>
        <w:rPr>
          <w:rFonts w:hint="default"/>
          <w:color w:val="auto"/>
          <w:sz w:val="24"/>
          <w:szCs w:val="24"/>
          <w:lang w:val="en"/>
        </w:rPr>
      </w:pPr>
      <w:r>
        <w:rPr>
          <w:rFonts w:hint="default"/>
          <w:color w:val="auto"/>
          <w:sz w:val="24"/>
          <w:szCs w:val="24"/>
          <w:lang w:val="en"/>
        </w:rPr>
        <w:t>关键在于：将要push的id写入Pegasus。</w:t>
      </w:r>
    </w:p>
    <w:p>
      <w:pPr>
        <w:numPr>
          <w:ilvl w:val="0"/>
          <w:numId w:val="0"/>
        </w:numPr>
        <w:rPr>
          <w:rFonts w:hint="default"/>
          <w:color w:val="auto"/>
          <w:sz w:val="24"/>
          <w:szCs w:val="24"/>
          <w:lang w:val="en"/>
        </w:rPr>
      </w:pPr>
      <w:r>
        <w:rPr>
          <w:rFonts w:hint="default"/>
          <w:color w:val="auto"/>
          <w:sz w:val="24"/>
          <w:szCs w:val="24"/>
          <w:lang w:val="en"/>
        </w:rPr>
        <w:drawing>
          <wp:inline distT="0" distB="0" distL="114300" distR="114300">
            <wp:extent cx="5269865" cy="2572385"/>
            <wp:effectExtent l="0" t="0" r="6985" b="18415"/>
            <wp:docPr id="49" name="Picture 49" descr="Screenshot from 2020-09-08 16-43-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Screenshot from 2020-09-08 16-43-0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color w:val="auto"/>
          <w:sz w:val="24"/>
          <w:szCs w:val="24"/>
          <w:lang w:val="en"/>
        </w:rPr>
        <w:t>后续判断从哪个通道发送的时侯：</w:t>
      </w:r>
    </w:p>
    <w:p>
      <w:pPr>
        <w:numPr>
          <w:ilvl w:val="0"/>
          <w:numId w:val="0"/>
        </w:numPr>
        <w:rPr>
          <w:rFonts w:hint="default"/>
          <w:color w:val="auto"/>
          <w:sz w:val="24"/>
          <w:szCs w:val="24"/>
          <w:lang w:val="en"/>
        </w:rPr>
      </w:pPr>
      <w:r>
        <w:rPr>
          <w:rFonts w:hint="default"/>
          <w:color w:val="auto"/>
          <w:sz w:val="24"/>
          <w:szCs w:val="24"/>
          <w:lang w:val="en"/>
        </w:rPr>
        <w:drawing>
          <wp:inline distT="0" distB="0" distL="114300" distR="114300">
            <wp:extent cx="5269230" cy="3175000"/>
            <wp:effectExtent l="0" t="0" r="7620" b="6350"/>
            <wp:docPr id="51" name="Picture 51" descr="Screenshot from 2020-09-08 16-45-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Screenshot from 2020-09-08 16-45-3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color w:val="auto"/>
          <w:sz w:val="24"/>
          <w:szCs w:val="24"/>
          <w:lang w:val="en"/>
        </w:rPr>
      </w:pPr>
      <w:r>
        <w:rPr>
          <w:rFonts w:hint="default"/>
          <w:color w:val="auto"/>
          <w:sz w:val="24"/>
          <w:szCs w:val="24"/>
          <w:lang w:val="en"/>
        </w:rPr>
        <w:t>消息的真正的发送还是使用小米通道方式进行消息发送</w:t>
      </w:r>
    </w:p>
    <w:p>
      <w:pPr>
        <w:numPr>
          <w:ilvl w:val="0"/>
          <w:numId w:val="0"/>
        </w:numPr>
        <w:rPr>
          <w:rFonts w:hint="default"/>
          <w:color w:val="auto"/>
          <w:sz w:val="24"/>
          <w:szCs w:val="24"/>
          <w:lang w:val="en"/>
        </w:rPr>
      </w:pPr>
      <w:r>
        <w:rPr>
          <w:rFonts w:hint="default"/>
          <w:color w:val="auto"/>
          <w:sz w:val="24"/>
          <w:szCs w:val="24"/>
          <w:lang w:val="en"/>
        </w:rPr>
        <w:drawing>
          <wp:inline distT="0" distB="0" distL="114300" distR="114300">
            <wp:extent cx="5270500" cy="4228465"/>
            <wp:effectExtent l="0" t="0" r="6350" b="635"/>
            <wp:docPr id="48" name="Picture 48" descr="Screenshot from 2020-09-08 16-33-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Screenshot from 2020-09-08 16-33-5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color w:val="auto"/>
          <w:sz w:val="24"/>
          <w:szCs w:val="24"/>
          <w:lang w:val="en"/>
        </w:rPr>
      </w:pPr>
      <w:r>
        <w:rPr>
          <w:rFonts w:hint="default"/>
          <w:color w:val="auto"/>
          <w:sz w:val="24"/>
          <w:szCs w:val="24"/>
          <w:lang w:val="en"/>
        </w:rPr>
        <w:t>问题：使用小米push通道时服务端和客户端需要先申请APPID和APPKEY：</w:t>
      </w:r>
    </w:p>
    <w:p>
      <w:pPr>
        <w:numPr>
          <w:ilvl w:val="0"/>
          <w:numId w:val="0"/>
        </w:numPr>
        <w:rPr>
          <w:rFonts w:hint="default"/>
          <w:color w:val="auto"/>
          <w:sz w:val="24"/>
          <w:szCs w:val="24"/>
          <w:lang w:val="en"/>
        </w:rPr>
      </w:pPr>
      <w:r>
        <w:rPr>
          <w:rFonts w:hint="default"/>
          <w:color w:val="auto"/>
          <w:sz w:val="24"/>
          <w:szCs w:val="24"/>
          <w:lang w:val="en"/>
        </w:rPr>
        <w:drawing>
          <wp:inline distT="0" distB="0" distL="114300" distR="114300">
            <wp:extent cx="5270500" cy="2499360"/>
            <wp:effectExtent l="0" t="0" r="6350" b="15240"/>
            <wp:docPr id="52" name="Picture 52" descr="Screenshot from 2020-09-10 10-43-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Screenshot from 2020-09-10 10-43-5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color w:val="auto"/>
          <w:sz w:val="24"/>
          <w:szCs w:val="24"/>
          <w:lang w:val="en"/>
        </w:rPr>
      </w:pPr>
      <w:r>
        <w:rPr>
          <w:rFonts w:hint="default"/>
          <w:color w:val="auto"/>
          <w:sz w:val="24"/>
          <w:szCs w:val="24"/>
          <w:lang w:val="en"/>
        </w:rPr>
        <w:t>这个sender指明了发送的app地址。因此使用对应的sender会发送对应app的Push消息.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color w:val="auto"/>
                <w:sz w:val="24"/>
                <w:szCs w:val="24"/>
                <w:vertAlign w:val="baseline"/>
                <w:lang w:val="en"/>
              </w:rPr>
            </w:pPr>
            <w:r>
              <w:rPr>
                <w:rFonts w:hint="default"/>
                <w:color w:val="auto"/>
                <w:sz w:val="24"/>
                <w:szCs w:val="24"/>
                <w:lang w:val="en"/>
              </w:rPr>
              <w:t>APPID</w:t>
            </w:r>
          </w:p>
        </w:tc>
        <w:tc>
          <w:tcPr>
            <w:tcW w:w="426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color w:val="auto"/>
                <w:sz w:val="24"/>
                <w:szCs w:val="24"/>
                <w:vertAlign w:val="baseline"/>
                <w:lang w:val="en"/>
              </w:rPr>
            </w:pPr>
            <w:r>
              <w:rPr>
                <w:rFonts w:hint="default"/>
                <w:color w:val="auto"/>
                <w:sz w:val="24"/>
                <w:szCs w:val="24"/>
                <w:lang w:val="en"/>
              </w:rPr>
              <w:t>2882303761518633246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color w:val="auto"/>
                <w:sz w:val="24"/>
                <w:szCs w:val="24"/>
                <w:vertAlign w:val="baseline"/>
                <w:lang w:val="en"/>
              </w:rPr>
            </w:pPr>
            <w:r>
              <w:rPr>
                <w:rFonts w:hint="default"/>
                <w:color w:val="auto"/>
                <w:sz w:val="24"/>
                <w:szCs w:val="24"/>
                <w:lang w:val="en"/>
              </w:rPr>
              <w:t>APPKEY</w:t>
            </w:r>
          </w:p>
        </w:tc>
        <w:tc>
          <w:tcPr>
            <w:tcW w:w="426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color w:val="auto"/>
                <w:sz w:val="24"/>
                <w:szCs w:val="24"/>
                <w:vertAlign w:val="baseline"/>
                <w:lang w:val="en"/>
              </w:rPr>
            </w:pPr>
            <w:r>
              <w:rPr>
                <w:rFonts w:hint="default"/>
                <w:color w:val="auto"/>
                <w:sz w:val="24"/>
                <w:szCs w:val="24"/>
                <w:lang w:val="en"/>
              </w:rPr>
              <w:t>5601863378246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color w:val="auto"/>
                <w:sz w:val="24"/>
                <w:szCs w:val="24"/>
                <w:vertAlign w:val="baseline"/>
                <w:lang w:val="en"/>
              </w:rPr>
            </w:pPr>
            <w:r>
              <w:rPr>
                <w:rFonts w:hint="default"/>
                <w:color w:val="auto"/>
                <w:sz w:val="24"/>
                <w:szCs w:val="24"/>
                <w:lang w:val="en"/>
              </w:rPr>
              <w:t>APPSECRET</w:t>
            </w:r>
          </w:p>
        </w:tc>
        <w:tc>
          <w:tcPr>
            <w:tcW w:w="426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color w:val="auto"/>
                <w:sz w:val="24"/>
                <w:szCs w:val="24"/>
                <w:vertAlign w:val="baseline"/>
                <w:lang w:val="en"/>
              </w:rPr>
            </w:pPr>
            <w:r>
              <w:rPr>
                <w:rFonts w:hint="default"/>
                <w:color w:val="auto"/>
                <w:sz w:val="24"/>
                <w:szCs w:val="24"/>
                <w:lang w:val="en"/>
              </w:rPr>
              <w:t>I3JFzLY2A4bbZtnjnU49bg==</w:t>
            </w:r>
          </w:p>
        </w:tc>
      </w:tr>
    </w:tbl>
    <w:p>
      <w:pPr>
        <w:numPr>
          <w:ilvl w:val="0"/>
          <w:numId w:val="0"/>
        </w:numPr>
        <w:rPr>
          <w:rFonts w:hint="default"/>
          <w:color w:val="auto"/>
          <w:sz w:val="24"/>
          <w:szCs w:val="24"/>
          <w:lang w:val="en"/>
        </w:rPr>
      </w:pPr>
      <w:r>
        <w:rPr>
          <w:rFonts w:hint="default"/>
          <w:color w:val="auto"/>
          <w:sz w:val="24"/>
          <w:szCs w:val="24"/>
          <w:lang w:val="en"/>
        </w:rPr>
        <w:drawing>
          <wp:inline distT="0" distB="0" distL="114300" distR="114300">
            <wp:extent cx="4382135" cy="8857615"/>
            <wp:effectExtent l="0" t="0" r="18415" b="635"/>
            <wp:docPr id="50" name="Picture 50" descr="img_2948f6f6-7f57-446b-b053-e64cae52769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img_2948f6f6-7f57-446b-b053-e64cae52769l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82135" cy="885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color w:val="auto"/>
          <w:sz w:val="24"/>
          <w:szCs w:val="24"/>
          <w:lang w:val="en"/>
        </w:rPr>
      </w:pPr>
      <w:r>
        <w:rPr>
          <w:rFonts w:hint="default"/>
          <w:color w:val="auto"/>
          <w:sz w:val="24"/>
          <w:szCs w:val="24"/>
          <w:lang w:val="en"/>
        </w:rPr>
        <w:t>问题:</w:t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  <w:lang w:val="en"/>
        </w:rPr>
      </w:pPr>
      <w:r>
        <w:rPr>
          <w:rFonts w:hint="default"/>
          <w:color w:val="auto"/>
          <w:sz w:val="24"/>
          <w:szCs w:val="24"/>
          <w:lang w:val="en"/>
        </w:rPr>
        <w:t>（1）新岛的审核分机审和人审。先机审再人审。机审和人审的审核回调都是在misc-service服务(</w:t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  <w:lang w:val="en"/>
        </w:rPr>
      </w:pPr>
      <w:r>
        <w:rPr>
          <w:rFonts w:hint="default"/>
          <w:color w:val="auto"/>
          <w:sz w:val="24"/>
          <w:szCs w:val="24"/>
          <w:lang w:val="en"/>
        </w:rPr>
        <w:t>域名：</w:t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rPr>
          <w:rFonts w:hint="default"/>
          <w:color w:val="auto"/>
          <w:sz w:val="24"/>
          <w:szCs w:val="24"/>
          <w:lang w:val="en"/>
        </w:rPr>
      </w:pPr>
      <w:r>
        <w:rPr>
          <w:rFonts w:hint="default"/>
          <w:color w:val="auto"/>
          <w:sz w:val="24"/>
          <w:szCs w:val="24"/>
          <w:lang w:val="en"/>
        </w:rPr>
        <w:t>测试：staging.mig3-new.browser.miui.srv</w:t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rPr>
          <w:rFonts w:hint="default"/>
          <w:color w:val="auto"/>
          <w:sz w:val="24"/>
          <w:szCs w:val="24"/>
          <w:lang w:val="en"/>
        </w:rPr>
      </w:pPr>
      <w:r>
        <w:rPr>
          <w:rFonts w:hint="default"/>
          <w:color w:val="auto"/>
          <w:sz w:val="24"/>
          <w:szCs w:val="24"/>
          <w:lang w:val="en"/>
        </w:rPr>
        <w:t>线上：misc.mig3-new.miui.srv</w:t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rPr>
          <w:rFonts w:hint="default"/>
          <w:color w:val="auto"/>
          <w:sz w:val="24"/>
          <w:szCs w:val="24"/>
          <w:lang w:val="en"/>
        </w:rPr>
      </w:pPr>
      <w:r>
        <w:rPr>
          <w:rFonts w:hint="default"/>
          <w:color w:val="auto"/>
          <w:sz w:val="24"/>
          <w:szCs w:val="24"/>
          <w:lang w:val="en"/>
        </w:rPr>
        <w:t>)</w:t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rPr>
          <w:rFonts w:hint="default"/>
          <w:color w:val="auto"/>
          <w:sz w:val="24"/>
          <w:szCs w:val="24"/>
          <w:lang w:val="en"/>
        </w:rPr>
      </w:pPr>
      <w:r>
        <w:rPr>
          <w:rFonts w:hint="default"/>
          <w:color w:val="auto"/>
          <w:sz w:val="24"/>
          <w:szCs w:val="24"/>
          <w:lang w:val="en"/>
        </w:rPr>
        <w:t>的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>AuditCallbackController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  <w:lang w:val="en"/>
        </w:rPr>
        <w:t>.</w:t>
      </w:r>
      <w:r>
        <w:rPr>
          <w:rFonts w:hint="default"/>
          <w:color w:val="auto"/>
          <w:sz w:val="24"/>
          <w:szCs w:val="24"/>
          <w:lang w:val="en"/>
        </w:rPr>
        <w:t>请求地址为：/audit/callback</w:t>
      </w:r>
    </w:p>
    <w:p>
      <w:pPr>
        <w:numPr>
          <w:ilvl w:val="0"/>
          <w:numId w:val="0"/>
        </w:numPr>
        <w:rPr>
          <w:rFonts w:hint="default"/>
          <w:color w:val="auto"/>
          <w:sz w:val="24"/>
          <w:szCs w:val="24"/>
          <w:lang w:val="en"/>
        </w:rPr>
      </w:pPr>
      <w:r>
        <w:rPr>
          <w:rFonts w:hint="default"/>
          <w:color w:val="auto"/>
          <w:sz w:val="24"/>
          <w:szCs w:val="24"/>
          <w:lang w:val="en"/>
        </w:rPr>
        <w:t>最终的审核结果以人审为主。</w:t>
      </w:r>
    </w:p>
    <w:p>
      <w:pPr>
        <w:numPr>
          <w:ilvl w:val="0"/>
          <w:numId w:val="14"/>
        </w:numPr>
        <w:ind w:left="0" w:leftChars="0" w:firstLine="0" w:firstLineChars="0"/>
        <w:rPr>
          <w:rFonts w:hint="default"/>
          <w:color w:val="auto"/>
          <w:sz w:val="24"/>
          <w:szCs w:val="24"/>
          <w:lang w:val="en"/>
        </w:rPr>
      </w:pPr>
      <w:r>
        <w:rPr>
          <w:rFonts w:hint="default"/>
          <w:color w:val="auto"/>
          <w:sz w:val="24"/>
          <w:szCs w:val="24"/>
          <w:lang w:val="en"/>
        </w:rPr>
        <w:t>同样的代码，同样的入参,在使用小米sender进行发送时，发生异常：</w:t>
      </w:r>
    </w:p>
    <w:p>
      <w:pPr>
        <w:numPr>
          <w:ilvl w:val="0"/>
          <w:numId w:val="0"/>
        </w:numPr>
        <w:ind w:leftChars="0"/>
        <w:rPr>
          <w:rFonts w:hint="default"/>
          <w:color w:val="auto"/>
          <w:sz w:val="24"/>
          <w:szCs w:val="24"/>
          <w:lang w:val="en"/>
        </w:rPr>
      </w:pPr>
      <w:r>
        <w:rPr>
          <w:rFonts w:hint="default"/>
          <w:color w:val="auto"/>
          <w:sz w:val="24"/>
          <w:szCs w:val="24"/>
          <w:lang w:val="en"/>
        </w:rPr>
        <w:drawing>
          <wp:inline distT="0" distB="0" distL="114300" distR="114300">
            <wp:extent cx="5265420" cy="2752090"/>
            <wp:effectExtent l="0" t="0" r="11430" b="10160"/>
            <wp:docPr id="53" name="Picture 53" descr="err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error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color w:val="auto"/>
          <w:sz w:val="24"/>
          <w:szCs w:val="24"/>
          <w:lang w:val="en"/>
        </w:rPr>
      </w:pPr>
      <w:r>
        <w:rPr>
          <w:rFonts w:hint="default"/>
          <w:color w:val="auto"/>
          <w:sz w:val="24"/>
          <w:szCs w:val="24"/>
          <w:lang w:val="en"/>
        </w:rPr>
        <w:t>这个原因是因为okhttp的版本过低导致的。应该使用3.14.2</w:t>
      </w:r>
    </w:p>
    <w:p>
      <w:pPr>
        <w:numPr>
          <w:ilvl w:val="0"/>
          <w:numId w:val="0"/>
        </w:numPr>
        <w:rPr>
          <w:rFonts w:hint="default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color w:val="auto"/>
          <w:sz w:val="24"/>
          <w:szCs w:val="24"/>
          <w:lang w:val="en"/>
        </w:rPr>
      </w:pPr>
      <w:r>
        <w:rPr>
          <w:rFonts w:hint="default"/>
          <w:color w:val="auto"/>
          <w:sz w:val="24"/>
          <w:szCs w:val="24"/>
          <w:lang w:val="en"/>
        </w:rPr>
        <w:t>8.在新岛个性化签名编辑中，出现了两个问题：</w:t>
      </w:r>
    </w:p>
    <w:p>
      <w:pPr>
        <w:numPr>
          <w:ilvl w:val="0"/>
          <w:numId w:val="15"/>
        </w:numPr>
        <w:rPr>
          <w:rFonts w:hint="default"/>
          <w:color w:val="auto"/>
          <w:sz w:val="24"/>
          <w:szCs w:val="24"/>
          <w:lang w:val="en"/>
        </w:rPr>
      </w:pPr>
      <w:r>
        <w:rPr>
          <w:rFonts w:hint="default"/>
          <w:color w:val="auto"/>
          <w:sz w:val="24"/>
          <w:szCs w:val="24"/>
          <w:lang w:val="en"/>
        </w:rPr>
        <w:t>当用户更新的签名中包含”&amp;”时，就会自动截断签名。</w:t>
      </w:r>
    </w:p>
    <w:p>
      <w:pPr>
        <w:numPr>
          <w:ilvl w:val="0"/>
          <w:numId w:val="0"/>
        </w:numPr>
        <w:rPr>
          <w:rFonts w:hint="default"/>
          <w:color w:val="0000FF"/>
          <w:sz w:val="24"/>
          <w:szCs w:val="24"/>
          <w:lang w:val="en"/>
        </w:rPr>
      </w:pPr>
      <w:r>
        <w:rPr>
          <w:rFonts w:hint="default"/>
          <w:color w:val="auto"/>
          <w:sz w:val="24"/>
          <w:szCs w:val="24"/>
          <w:lang w:val="en"/>
        </w:rPr>
        <w:t>比如用户准备更新的签名是”&amp;&amp;&amp;”。即传入的是</w:t>
      </w:r>
      <w:r>
        <w:rPr>
          <w:rFonts w:hint="default"/>
          <w:color w:val="0000FF"/>
          <w:sz w:val="24"/>
          <w:szCs w:val="24"/>
          <w:lang w:val="en"/>
        </w:rPr>
        <w:t>sign=”&amp;&amp;&amp;”,userId=1000059</w:t>
      </w:r>
    </w:p>
    <w:p>
      <w:pPr>
        <w:numPr>
          <w:ilvl w:val="0"/>
          <w:numId w:val="0"/>
        </w:numPr>
        <w:rPr>
          <w:rFonts w:hint="default"/>
          <w:b/>
          <w:bCs/>
          <w:color w:val="FF0000"/>
          <w:sz w:val="24"/>
          <w:szCs w:val="24"/>
          <w:lang w:val="en"/>
        </w:rPr>
      </w:pPr>
      <w:r>
        <w:rPr>
          <w:rFonts w:hint="default"/>
          <w:color w:val="auto"/>
          <w:sz w:val="24"/>
          <w:szCs w:val="24"/>
          <w:lang w:val="en"/>
        </w:rPr>
        <w:t>这个参数在进行远程传输时，就会被解析成：</w:t>
      </w:r>
      <w:r>
        <w:rPr>
          <w:rFonts w:hint="default"/>
          <w:b/>
          <w:bCs/>
          <w:color w:val="FF0000"/>
          <w:sz w:val="24"/>
          <w:szCs w:val="24"/>
          <w:lang w:val="en"/>
        </w:rPr>
        <w:t>sign=&amp;&amp;&amp;userId=1000059</w:t>
      </w:r>
    </w:p>
    <w:p>
      <w:pPr>
        <w:numPr>
          <w:ilvl w:val="0"/>
          <w:numId w:val="0"/>
        </w:numPr>
        <w:rPr>
          <w:rFonts w:hint="default"/>
          <w:b/>
          <w:bCs/>
          <w:color w:val="FF0000"/>
          <w:sz w:val="24"/>
          <w:szCs w:val="24"/>
          <w:lang w:val="en"/>
        </w:rPr>
      </w:pPr>
      <w:r>
        <w:rPr>
          <w:rFonts w:hint="default"/>
          <w:b/>
          <w:bCs/>
          <w:color w:val="FF0000"/>
          <w:sz w:val="24"/>
          <w:szCs w:val="24"/>
          <w:lang w:val="en"/>
        </w:rPr>
        <w:t>即：sign=null,userId=1000059.</w:t>
      </w:r>
    </w:p>
    <w:p>
      <w:pPr>
        <w:numPr>
          <w:ilvl w:val="0"/>
          <w:numId w:val="0"/>
        </w:numPr>
        <w:rPr>
          <w:rFonts w:hint="default"/>
          <w:b w:val="0"/>
          <w:bCs w:val="0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原因：</w:t>
      </w:r>
    </w:p>
    <w:p>
      <w:pPr>
        <w:numPr>
          <w:ilvl w:val="0"/>
          <w:numId w:val="0"/>
        </w:numPr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 xml:space="preserve"> 在对字符’&amp;’进行远程传输解析时，将其解析为参数的分隔符号，而不是字符串。</w:t>
      </w:r>
    </w:p>
    <w:p>
      <w:pPr>
        <w:numPr>
          <w:ilvl w:val="0"/>
          <w:numId w:val="0"/>
        </w:numPr>
        <w:rPr>
          <w:rFonts w:hint="default"/>
          <w:b w:val="0"/>
          <w:bCs w:val="0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解决：</w:t>
      </w:r>
    </w:p>
    <w:p>
      <w:pPr>
        <w:numPr>
          <w:ilvl w:val="0"/>
          <w:numId w:val="0"/>
        </w:numPr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检测输入是否有特殊字符，禁止并提示输入或者对字符’&amp;’进行转义(“\”)--未测试</w:t>
      </w:r>
    </w:p>
    <w:p>
      <w:pPr>
        <w:numPr>
          <w:ilvl w:val="0"/>
          <w:numId w:val="0"/>
        </w:numPr>
        <w:rPr>
          <w:rFonts w:hint="default"/>
          <w:b w:val="0"/>
          <w:bCs w:val="0"/>
          <w:color w:val="auto"/>
          <w:sz w:val="24"/>
          <w:szCs w:val="24"/>
          <w:lang w:val="en"/>
        </w:rPr>
      </w:pPr>
    </w:p>
    <w:p>
      <w:pPr>
        <w:numPr>
          <w:ilvl w:val="0"/>
          <w:numId w:val="15"/>
        </w:numPr>
        <w:ind w:left="0" w:leftChars="0" w:firstLine="0" w:firstLine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远程参数传递的问题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审核失败时，回调misc 的callback方法时需要将 callbackRequest参数传递给Uni-user-service</w:t>
      </w:r>
    </w:p>
    <w:p>
      <w:pPr>
        <w:numPr>
          <w:ilvl w:val="0"/>
          <w:numId w:val="0"/>
        </w:numPr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drawing>
          <wp:inline distT="0" distB="0" distL="114300" distR="114300">
            <wp:extent cx="5269230" cy="1699895"/>
            <wp:effectExtent l="0" t="0" r="7620" b="14605"/>
            <wp:docPr id="54" name="Picture 54" descr="Screenshot from 2020-09-21 11-12-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Screenshot from 2020-09-21 11-12-3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 w:asciiTheme="minorHAnsi" w:hAnsiTheme="minorHAnsi" w:eastAsiaTheme="minorEastAsia" w:cstheme="minorBidi"/>
          <w:b w:val="0"/>
          <w:bCs w:val="0"/>
          <w:color w:val="auto"/>
          <w:kern w:val="0"/>
          <w:sz w:val="24"/>
          <w:szCs w:val="24"/>
          <w:lang w:val="en" w:eastAsia="zh-CN" w:bidi="ar-SA"/>
        </w:rPr>
        <w:br w:type="textWrapping"/>
      </w:r>
      <w:r>
        <w:rPr>
          <w:rFonts w:hint="default" w:asciiTheme="minorHAnsi" w:hAnsiTheme="minorHAnsi" w:eastAsiaTheme="minorEastAsia" w:cstheme="minorBidi"/>
          <w:b w:val="0"/>
          <w:bCs w:val="0"/>
          <w:color w:val="auto"/>
          <w:kern w:val="0"/>
          <w:sz w:val="24"/>
          <w:szCs w:val="24"/>
          <w:lang w:val="en" w:eastAsia="zh-CN" w:bidi="ar-SA"/>
        </w:rPr>
        <w:t>Uni-user-service接受参数时需要使用</w:t>
      </w:r>
      <w:r>
        <w:rPr>
          <w:rFonts w:hint="default" w:ascii="DejaVu Sans Mono" w:hAnsi="DejaVu Sans Mono" w:eastAsia="DejaVu Sans Mono" w:cs="DejaVu Sans Mono"/>
          <w:b/>
          <w:bCs/>
          <w:color w:val="FF0000"/>
          <w:sz w:val="24"/>
          <w:szCs w:val="24"/>
          <w:shd w:val="clear" w:fill="FFFFFF"/>
        </w:rPr>
        <w:t xml:space="preserve"> @RequestBody</w:t>
      </w:r>
      <w:r>
        <w:rPr>
          <w:rFonts w:hint="default" w:ascii="DejaVu Sans Mono" w:hAnsi="DejaVu Sans Mono" w:eastAsia="DejaVu Sans Mono" w:cs="DejaVu Sans Mono"/>
          <w:b/>
          <w:bCs/>
          <w:color w:val="FF0000"/>
          <w:sz w:val="24"/>
          <w:szCs w:val="24"/>
          <w:shd w:val="clear" w:fill="FFFFFF"/>
          <w:lang w:val="en"/>
        </w:rPr>
        <w:t>修饰，</w:t>
      </w:r>
      <w:r>
        <w:rPr>
          <w:rFonts w:hint="default" w:asciiTheme="minorHAnsi" w:hAnsiTheme="minorHAnsi" w:eastAsiaTheme="minorEastAsia" w:cstheme="minorBidi"/>
          <w:b w:val="0"/>
          <w:bCs w:val="0"/>
          <w:color w:val="auto"/>
          <w:kern w:val="0"/>
          <w:sz w:val="24"/>
          <w:szCs w:val="24"/>
          <w:lang w:val="en" w:eastAsia="zh-CN" w:bidi="ar-SA"/>
        </w:rPr>
        <w:t>否则不能正确接受参数,且此时的commonBizType = misc。真正要审核的bizType = callbackRequest.getBizType()</w:t>
      </w:r>
    </w:p>
    <w:p>
      <w:pPr>
        <w:numPr>
          <w:ilvl w:val="0"/>
          <w:numId w:val="0"/>
        </w:numPr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drawing>
          <wp:inline distT="0" distB="0" distL="114300" distR="114300">
            <wp:extent cx="5271135" cy="1405890"/>
            <wp:effectExtent l="0" t="0" r="5715" b="3810"/>
            <wp:docPr id="55" name="Picture 55" descr="Screenshot from 2020-09-21 11-31-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Screenshot from 2020-09-21 11-31-0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 w:val="0"/>
          <w:bCs w:val="0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9.智能增长平台的需求：在第三方（如浏览器）上投放关于新岛的广告，从而为新岛引入新用户。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ascii="DejaVu Sans Mono" w:hAnsi="DejaVu Sans Mono" w:eastAsia="DejaVu Sans Mono" w:cs="DejaVu Sans Mono"/>
          <w:color w:val="000000"/>
          <w:sz w:val="18"/>
          <w:szCs w:val="18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代码：miuibn-common-api项目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>FeedExchangeController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  <w:lang w:val="en"/>
        </w:rPr>
        <w:t>的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>getXindaoAds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"https://wiki.n.miui.com/pages/viewpage.action?pageId=307794833"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6"/>
          <w:rFonts w:ascii="宋体" w:hAnsi="宋体" w:eastAsia="宋体" w:cs="宋体"/>
          <w:sz w:val="24"/>
          <w:szCs w:val="24"/>
        </w:rPr>
        <w:t>https://wiki.n.miui.com/pages/viewpage.action?pageId=307794833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 w:ascii="DejaVu Sans Mono" w:hAnsi="DejaVu Sans Mono" w:eastAsia="DejaVu Sans Mono" w:cs="DejaVu Sans Mono"/>
          <w:color w:val="000000"/>
          <w:sz w:val="18"/>
          <w:szCs w:val="18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流程：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服务端接受请求参数：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ans-serif" w:hAnsi="sans-serif" w:eastAsia="sans-serif" w:cs="sans-serif"/>
          <w:i w:val="0"/>
          <w:caps w:val="0"/>
          <w:color w:val="505050"/>
          <w:spacing w:val="0"/>
          <w:kern w:val="0"/>
          <w:sz w:val="18"/>
          <w:szCs w:val="18"/>
          <w:shd w:val="clear" w:fill="FFFFFF"/>
          <w:lang w:val="en-US" w:eastAsia="zh-CN" w:bidi="ar"/>
        </w:rPr>
        <w:t>http://ad.dev.browser.miui.com/api/ad/xindao?</w:t>
      </w:r>
      <w:r>
        <w:rPr>
          <w:rFonts w:ascii="sans-serif" w:hAnsi="sans-serif" w:eastAsia="sans-serif" w:cs="sans-serif"/>
          <w:b/>
          <w:bCs/>
          <w:i w:val="0"/>
          <w:caps w:val="0"/>
          <w:color w:val="505050"/>
          <w:spacing w:val="0"/>
          <w:kern w:val="0"/>
          <w:sz w:val="18"/>
          <w:szCs w:val="18"/>
          <w:shd w:val="clear" w:fill="FFFFFF"/>
          <w:lang w:val="en-US" w:eastAsia="zh-CN" w:bidi="ar"/>
        </w:rPr>
        <w:t>request_entity</w:t>
      </w:r>
      <w:r>
        <w:rPr>
          <w:rFonts w:ascii="sans-serif" w:hAnsi="sans-serif" w:eastAsia="sans-serif" w:cs="sans-serif"/>
          <w:i w:val="0"/>
          <w:caps w:val="0"/>
          <w:color w:val="505050"/>
          <w:spacing w:val="0"/>
          <w:kern w:val="0"/>
          <w:sz w:val="18"/>
          <w:szCs w:val="18"/>
          <w:shd w:val="clear" w:fill="FFFFFF"/>
          <w:lang w:val="en-US" w:eastAsia="zh-CN" w:bidi="ar"/>
        </w:rPr>
        <w:t>=</w:t>
      </w:r>
      <w:r>
        <w:rPr>
          <w:rFonts w:hint="default" w:ascii="sans-serif" w:hAnsi="sans-serif" w:eastAsia="sans-serif" w:cs="sans-serif"/>
          <w:i w:val="0"/>
          <w:caps w:val="0"/>
          <w:color w:val="505050"/>
          <w:spacing w:val="0"/>
          <w:kern w:val="0"/>
          <w:sz w:val="18"/>
          <w:szCs w:val="18"/>
          <w:shd w:val="clear" w:fill="FFFFFF"/>
          <w:lang w:val="en-US" w:eastAsia="zh-CN" w:bidi="ar"/>
        </w:rPr>
        <w:t>{"deviceInfo":{"screenWidth":0,"screenHeight":0,"power":0,"totalSpaceKB":0,"freeSpaceKB":0},"userInfo":{"imei":"86e54c77836773ba"},"appInfo":{"platform":"xiaomi","packageName":"com.android.browser","version":"120825000"},"impRequests":[{"tagId":"3","scheduleId":"215","width":0,"height":0,"adsCount":0,"bizType":92}]}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服务端返回类型：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>FeedsExchangeResponse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drawing>
          <wp:inline distT="0" distB="0" distL="114300" distR="114300">
            <wp:extent cx="5271135" cy="3724910"/>
            <wp:effectExtent l="0" t="0" r="5715" b="8890"/>
            <wp:docPr id="57" name="Picture 57" descr="Screenshot from 2020-09-24 15-08-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Screenshot from 2020-09-24 15-08-2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浏览器拿到数据后，填充并作为广告显示到浏览器界面上。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此时从Apollo拉取数据：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color w:val="auto"/>
                <w:sz w:val="24"/>
                <w:szCs w:val="24"/>
                <w:vertAlign w:val="baseline"/>
                <w:lang w:val="en"/>
              </w:rPr>
            </w:pPr>
            <w:r>
              <w:rPr>
                <w:rFonts w:hint="default"/>
                <w:b w:val="0"/>
                <w:bCs w:val="0"/>
                <w:color w:val="auto"/>
                <w:sz w:val="24"/>
                <w:szCs w:val="24"/>
                <w:vertAlign w:val="baseline"/>
                <w:lang w:val="en"/>
              </w:rPr>
              <w:t>正确的用法：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ascii="DejaVu Sans Mono" w:hAnsi="DejaVu Sans Mono" w:eastAsia="DejaVu Sans Mono" w:cs="DejaVu Sans Mono"/>
                <w:color w:val="000000"/>
                <w:sz w:val="18"/>
                <w:szCs w:val="18"/>
              </w:rPr>
            </w:pPr>
            <w:r>
              <w:rPr>
                <w:rFonts w:hint="default" w:ascii="DejaVu Sans Mono" w:hAnsi="DejaVu Sans Mono" w:eastAsia="DejaVu Sans Mono" w:cs="DejaVu Sans Mono"/>
                <w:i/>
                <w:color w:val="660E7A"/>
                <w:sz w:val="18"/>
                <w:szCs w:val="18"/>
                <w:shd w:val="clear" w:fill="FFFFFF"/>
              </w:rPr>
              <w:t xml:space="preserve">xkScheduleIdAndAdDataMap 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DejaVu Sans Mono" w:hAnsi="DejaVu Sans Mono" w:eastAsia="DejaVu Sans Mono" w:cs="DejaVu Sans Mono"/>
                <w:b/>
                <w:bCs/>
                <w:color w:val="C00000"/>
                <w:sz w:val="18"/>
                <w:szCs w:val="18"/>
                <w:shd w:val="clear" w:fill="FFFFFF"/>
              </w:rPr>
              <w:t>GsonUtil.</w:t>
            </w:r>
            <w:r>
              <w:rPr>
                <w:rFonts w:hint="default" w:ascii="DejaVu Sans Mono" w:hAnsi="DejaVu Sans Mono" w:eastAsia="DejaVu Sans Mono" w:cs="DejaVu Sans Mono"/>
                <w:b/>
                <w:bCs/>
                <w:i/>
                <w:color w:val="C00000"/>
                <w:sz w:val="18"/>
                <w:szCs w:val="18"/>
                <w:shd w:val="clear" w:fill="FFFFFF"/>
              </w:rPr>
              <w:t>getInstance</w:t>
            </w:r>
            <w:r>
              <w:rPr>
                <w:rFonts w:hint="default" w:ascii="DejaVu Sans Mono" w:hAnsi="DejaVu Sans Mono" w:eastAsia="DejaVu Sans Mono" w:cs="DejaVu Sans Mono"/>
                <w:b/>
                <w:bCs/>
                <w:color w:val="C00000"/>
                <w:sz w:val="18"/>
                <w:szCs w:val="18"/>
                <w:shd w:val="clear" w:fill="FFFFFF"/>
              </w:rPr>
              <w:t>().fromJson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FFFFFF"/>
              </w:rPr>
              <w:t xml:space="preserve">(xkApolloSrcData, </w:t>
            </w:r>
            <w:r>
              <w:rPr>
                <w:rFonts w:hint="default" w:ascii="DejaVu Sans Mono" w:hAnsi="DejaVu Sans Mono" w:eastAsia="DejaVu Sans Mono" w:cs="DejaVu Sans Mono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FFFFFF"/>
              </w:rPr>
              <w:t>TypeToken&lt;Map&lt;String, FeedsExchangeResponse.FeedsExchangeAdInfo&gt;&gt;() {}.getType());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color w:val="auto"/>
                <w:sz w:val="24"/>
                <w:szCs w:val="24"/>
                <w:vertAlign w:val="baseline"/>
                <w:lang w:val="e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ascii="DejaVu Sans Mono" w:hAnsi="DejaVu Sans Mono" w:eastAsia="DejaVu Sans Mono" w:cs="DejaVu Sans Mono"/>
                <w:i/>
                <w:color w:val="660E7A"/>
                <w:sz w:val="18"/>
                <w:szCs w:val="18"/>
                <w:shd w:val="clear" w:fill="FFFFFF"/>
                <w:lang w:val="en"/>
              </w:rPr>
            </w:pPr>
            <w:r>
              <w:rPr>
                <w:rFonts w:hint="default"/>
                <w:b w:val="0"/>
                <w:bCs w:val="0"/>
                <w:color w:val="auto"/>
                <w:sz w:val="24"/>
                <w:szCs w:val="24"/>
                <w:vertAlign w:val="baseline"/>
                <w:lang w:val="en"/>
              </w:rPr>
              <w:t>错误的用法：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ascii="DejaVu Sans Mono" w:hAnsi="DejaVu Sans Mono" w:eastAsia="DejaVu Sans Mono" w:cs="DejaVu Sans Mono"/>
                <w:color w:val="000000"/>
                <w:sz w:val="18"/>
                <w:szCs w:val="18"/>
              </w:rPr>
            </w:pPr>
            <w:r>
              <w:rPr>
                <w:rFonts w:hint="default" w:ascii="DejaVu Sans Mono" w:hAnsi="DejaVu Sans Mono" w:eastAsia="DejaVu Sans Mono" w:cs="DejaVu Sans Mono"/>
                <w:i/>
                <w:color w:val="660E7A"/>
                <w:sz w:val="18"/>
                <w:szCs w:val="18"/>
                <w:shd w:val="clear" w:fill="FFFFFF"/>
              </w:rPr>
              <w:t xml:space="preserve">xdScheduleIdAndAdDataMap 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DejaVu Sans Mono" w:hAnsi="DejaVu Sans Mono" w:eastAsia="DejaVu Sans Mono" w:cs="DejaVu Sans Mono"/>
                <w:b/>
                <w:bCs/>
                <w:color w:val="000000"/>
                <w:sz w:val="18"/>
                <w:szCs w:val="18"/>
                <w:shd w:val="clear" w:fill="FFFFFF"/>
              </w:rPr>
              <w:t>GsonUtils.</w:t>
            </w:r>
            <w:r>
              <w:rPr>
                <w:rFonts w:hint="default" w:ascii="DejaVu Sans Mono" w:hAnsi="DejaVu Sans Mono" w:eastAsia="DejaVu Sans Mono" w:cs="DejaVu Sans Mono"/>
                <w:b/>
                <w:bCs/>
                <w:i/>
                <w:color w:val="000000"/>
                <w:sz w:val="18"/>
                <w:szCs w:val="18"/>
                <w:shd w:val="clear" w:fill="FFFFFF"/>
              </w:rPr>
              <w:t>parse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FFFFFF"/>
              </w:rPr>
              <w:t xml:space="preserve">(xdApolloSrcData, </w:t>
            </w:r>
            <w:r>
              <w:rPr>
                <w:rFonts w:hint="default" w:ascii="DejaVu Sans Mono" w:hAnsi="DejaVu Sans Mono" w:eastAsia="DejaVu Sans Mono" w:cs="DejaVu Sans Mono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FFFFFF"/>
              </w:rPr>
              <w:t>TypeToken&lt;Map&lt;String, FeedsExchangeResponse.FeedsExchangeAdInfo&gt;&gt;() {});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color w:val="auto"/>
                <w:sz w:val="24"/>
                <w:szCs w:val="24"/>
                <w:vertAlign w:val="baseline"/>
                <w:lang w:val="en"/>
              </w:rPr>
            </w:pP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这是因为：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GsonUtils中引入了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>GsonIgnore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  <w:lang w:val="en"/>
        </w:rPr>
        <w:t>.class.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ascii="DejaVu Sans Mono" w:hAnsi="DejaVu Sans Mono" w:eastAsia="DejaVu Sans Mono" w:cs="DejaVu Sans Mono"/>
          <w:color w:val="000000"/>
          <w:sz w:val="18"/>
          <w:szCs w:val="18"/>
        </w:rPr>
      </w:pPr>
      <w:r>
        <w:rPr>
          <w:rFonts w:hint="default" w:ascii="DejaVu Sans Mono" w:hAnsi="DejaVu Sans Mono" w:eastAsia="DejaVu Sans Mono" w:cs="DejaVu Sans Mono"/>
          <w:b/>
          <w:color w:val="000080"/>
          <w:sz w:val="18"/>
          <w:szCs w:val="18"/>
          <w:shd w:val="clear" w:fill="FFFFFF"/>
        </w:rPr>
        <w:t xml:space="preserve">import 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>com.xiaomi.browser.newsfeed.model.GsonIgnore;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  <w:lang w:val="en"/>
        </w:rPr>
      </w:pP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  <w:lang w:val="en"/>
        </w:rPr>
      </w:pP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  <w:lang w:val="en"/>
        </w:rPr>
        <w:t>这个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>GsonIgnore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  <w:lang w:val="en"/>
        </w:rPr>
        <w:t>来源于news-feed-common。而当项目仅仅依赖了browser-base，没有依赖news-feed-common时。编译器会通过，但是运行时，会因为找不到类而导致服务启动失败。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  <w:lang w:val="en"/>
        </w:rPr>
      </w:pPr>
      <w:r>
        <w:rPr>
          <w:rFonts w:hint="default" w:ascii="DejaVu Sans Mono" w:hAnsi="DejaVu Sans Mono" w:eastAsia="DejaVu Sans Mono" w:cs="DejaVu Sans Mono"/>
          <w:b/>
          <w:bCs/>
          <w:color w:val="000000"/>
          <w:sz w:val="18"/>
          <w:szCs w:val="18"/>
          <w:shd w:val="clear" w:fill="FFFFFF"/>
          <w:lang w:val="en"/>
        </w:rPr>
        <w:t>引用关系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  <w:lang w:val="en"/>
        </w:rPr>
        <w:t>如下图所示：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  <w:lang w:val="en"/>
        </w:rPr>
      </w:pP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  <w:lang w:val="en"/>
        </w:rPr>
      </w:pP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  <w:lang w:val="en"/>
        </w:rPr>
        <w:drawing>
          <wp:inline distT="0" distB="0" distL="114300" distR="114300">
            <wp:extent cx="2924810" cy="3789045"/>
            <wp:effectExtent l="0" t="0" r="8890" b="1905"/>
            <wp:docPr id="59" name="Picture 59" descr="ref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ref (1)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248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"https://blog.csdn.net/qq_36874292/article/details/81072717"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6"/>
          <w:rFonts w:ascii="宋体" w:hAnsi="宋体" w:eastAsia="宋体" w:cs="宋体"/>
          <w:sz w:val="24"/>
          <w:szCs w:val="24"/>
        </w:rPr>
        <w:t>https://blog.csdn.net/qq_36874292/article/details/81072717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  <w:lang w:val="en"/>
        </w:rPr>
      </w:pP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  <w:lang w:val="en"/>
        </w:rPr>
        <w:drawing>
          <wp:inline distT="0" distB="0" distL="114300" distR="114300">
            <wp:extent cx="5274310" cy="672465"/>
            <wp:effectExtent l="0" t="0" r="2540" b="13335"/>
            <wp:docPr id="60" name="Picture 60" descr="Screenshot from 2020-09-24 18-44-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Screenshot from 2020-09-24 18-44-5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 w:ascii="DejaVu Sans Mono" w:hAnsi="DejaVu Sans Mono" w:eastAsia="DejaVu Sans Mono" w:cs="DejaVu Sans Mono"/>
          <w:color w:val="000000"/>
          <w:sz w:val="24"/>
          <w:szCs w:val="24"/>
          <w:shd w:val="clear" w:fill="FFFFFF"/>
          <w:lang w:val="en"/>
        </w:rPr>
      </w:pPr>
      <w:r>
        <w:rPr>
          <w:rFonts w:hint="default" w:ascii="DejaVu Sans Mono" w:hAnsi="DejaVu Sans Mono" w:eastAsia="DejaVu Sans Mono" w:cs="DejaVu Sans Mono"/>
          <w:color w:val="000000"/>
          <w:sz w:val="24"/>
          <w:szCs w:val="24"/>
          <w:shd w:val="clear" w:fill="FFFFFF"/>
          <w:lang w:val="en"/>
        </w:rPr>
        <w:t>因为在browser-base中引用news-feed-common的scope=provided，所以在miuibn-common-api中无法引用到news-feed-common包。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 w:ascii="DejaVu Sans Mono" w:hAnsi="DejaVu Sans Mono" w:eastAsia="DejaVu Sans Mono" w:cs="DejaVu Sans Mono"/>
          <w:b/>
          <w:bCs/>
          <w:color w:val="000000"/>
          <w:sz w:val="24"/>
          <w:szCs w:val="24"/>
          <w:shd w:val="clear" w:fill="FFFFFF"/>
          <w:lang w:val="en"/>
        </w:rPr>
      </w:pPr>
      <w:r>
        <w:rPr>
          <w:rFonts w:hint="default" w:ascii="DejaVu Sans Mono" w:hAnsi="DejaVu Sans Mono" w:eastAsia="DejaVu Sans Mono" w:cs="DejaVu Sans Mono"/>
          <w:b/>
          <w:bCs/>
          <w:color w:val="000000"/>
          <w:sz w:val="24"/>
          <w:szCs w:val="24"/>
          <w:shd w:val="clear" w:fill="FFFFFF"/>
          <w:lang w:val="en"/>
        </w:rPr>
        <w:t>两个关键点：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 w:ascii="DejaVu Sans Mono" w:hAnsi="DejaVu Sans Mono" w:eastAsia="DejaVu Sans Mono" w:cs="DejaVu Sans Mono"/>
          <w:color w:val="000000"/>
          <w:sz w:val="24"/>
          <w:szCs w:val="24"/>
          <w:shd w:val="clear" w:fill="FFFFFF"/>
          <w:lang w:val="en"/>
        </w:rPr>
      </w:pPr>
      <w:r>
        <w:rPr>
          <w:rFonts w:hint="default" w:ascii="DejaVu Sans Mono" w:hAnsi="DejaVu Sans Mono" w:eastAsia="DejaVu Sans Mono" w:cs="DejaVu Sans Mono"/>
          <w:color w:val="000000"/>
          <w:sz w:val="24"/>
          <w:szCs w:val="24"/>
          <w:shd w:val="clear" w:fill="FFFFFF"/>
          <w:lang w:val="en"/>
        </w:rPr>
        <w:t>(1)news-feed-common是以scope=provided的方式引入browser-base的。因此browser-base 打包后的jar文件中不存在news-feed-common.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 w:ascii="DejaVu Sans Mono" w:hAnsi="DejaVu Sans Mono" w:eastAsia="DejaVu Sans Mono" w:cs="DejaVu Sans Mono"/>
          <w:color w:val="000000"/>
          <w:sz w:val="24"/>
          <w:szCs w:val="24"/>
          <w:shd w:val="clear" w:fill="FFFFFF"/>
          <w:lang w:val="en"/>
        </w:rPr>
      </w:pPr>
      <w:r>
        <w:rPr>
          <w:rFonts w:hint="default" w:ascii="DejaVu Sans Mono" w:hAnsi="DejaVu Sans Mono" w:eastAsia="DejaVu Sans Mono" w:cs="DejaVu Sans Mono"/>
          <w:color w:val="000000"/>
          <w:sz w:val="24"/>
          <w:szCs w:val="24"/>
          <w:shd w:val="clear" w:fill="FFFFFF"/>
          <w:lang w:val="en"/>
        </w:rPr>
        <w:t>(2)在miuibn-common-api工程</w:t>
      </w:r>
      <w:r>
        <w:rPr>
          <w:rFonts w:hint="default" w:ascii="DejaVu Sans Mono" w:hAnsi="DejaVu Sans Mono" w:eastAsia="DejaVu Sans Mono" w:cs="DejaVu Sans Mono"/>
          <w:b/>
          <w:bCs/>
          <w:color w:val="FF0000"/>
          <w:sz w:val="24"/>
          <w:szCs w:val="24"/>
          <w:shd w:val="clear" w:fill="FFFFFF"/>
          <w:lang w:val="en"/>
        </w:rPr>
        <w:t>编译（将Java源程序编译成class字节码文件）</w:t>
      </w:r>
      <w:r>
        <w:rPr>
          <w:rFonts w:hint="default" w:ascii="DejaVu Sans Mono" w:hAnsi="DejaVu Sans Mono" w:eastAsia="DejaVu Sans Mono" w:cs="DejaVu Sans Mono"/>
          <w:color w:val="000000"/>
          <w:sz w:val="24"/>
          <w:szCs w:val="24"/>
          <w:shd w:val="clear" w:fill="FFFFFF"/>
          <w:lang w:val="en"/>
        </w:rPr>
        <w:t>的时侯，由于browser-base是以jar包的方式引入的，因此不会参与miuibn-common-api的编译过程---》编译成功。而打包时不会再检查jar包内的依赖关系---》打包成功。运行时，由于browser-base jar包缺少news-feed-common jar包。因此当需要使用news-feed-common中的</w:t>
      </w:r>
      <w:r>
        <w:rPr>
          <w:rFonts w:hint="default" w:ascii="DejaVu Sans Mono" w:hAnsi="DejaVu Sans Mono" w:eastAsia="DejaVu Sans Mono" w:cs="DejaVu Sans Mono"/>
          <w:color w:val="000000"/>
          <w:sz w:val="24"/>
          <w:szCs w:val="24"/>
          <w:shd w:val="clear" w:fill="FFFFFF"/>
        </w:rPr>
        <w:t>GsonIgnore</w:t>
      </w:r>
      <w:r>
        <w:rPr>
          <w:rFonts w:hint="default" w:ascii="DejaVu Sans Mono" w:hAnsi="DejaVu Sans Mono" w:eastAsia="DejaVu Sans Mono" w:cs="DejaVu Sans Mono"/>
          <w:color w:val="000000"/>
          <w:sz w:val="24"/>
          <w:szCs w:val="24"/>
          <w:shd w:val="clear" w:fill="FFFFFF"/>
          <w:lang w:val="en"/>
        </w:rPr>
        <w:t xml:space="preserve"> 时，会报类找不到异常。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drawing>
          <wp:inline distT="0" distB="0" distL="114300" distR="114300">
            <wp:extent cx="5272405" cy="3432810"/>
            <wp:effectExtent l="0" t="0" r="4445" b="15240"/>
            <wp:docPr id="56" name="Picture 56" descr="Screenshot from 2020-09-23 19-22-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Screenshot from 2020-09-23 19-22-3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color w:val="C00000"/>
          <w:sz w:val="24"/>
          <w:szCs w:val="24"/>
          <w:lang w:val="en"/>
        </w:rPr>
      </w:pPr>
      <w:r>
        <w:rPr>
          <w:rFonts w:hint="default"/>
          <w:b/>
          <w:bCs/>
          <w:color w:val="C00000"/>
          <w:sz w:val="24"/>
          <w:szCs w:val="24"/>
          <w:lang w:val="en"/>
        </w:rPr>
        <w:t>注意：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color w:val="C00000"/>
          <w:sz w:val="24"/>
          <w:szCs w:val="24"/>
          <w:lang w:val="en"/>
        </w:rPr>
      </w:pPr>
      <w:r>
        <w:rPr>
          <w:rFonts w:hint="default"/>
          <w:b/>
          <w:bCs/>
          <w:color w:val="C00000"/>
          <w:sz w:val="24"/>
          <w:szCs w:val="24"/>
          <w:lang w:val="en"/>
        </w:rPr>
        <w:t>在服务启动失败时，应该查看服务的run.log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color w:val="C00000"/>
          <w:sz w:val="24"/>
          <w:szCs w:val="24"/>
          <w:lang w:val="en"/>
        </w:rPr>
      </w:pPr>
      <w:r>
        <w:rPr>
          <w:rFonts w:hint="default"/>
          <w:b/>
          <w:bCs/>
          <w:color w:val="C00000"/>
          <w:sz w:val="24"/>
          <w:szCs w:val="24"/>
          <w:lang w:val="en"/>
        </w:rPr>
        <w:t>在服务运行失败时，应该查看业务日志xxx.log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color w:val="C00000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color w:val="C00000"/>
          <w:sz w:val="24"/>
          <w:szCs w:val="24"/>
          <w:lang w:val="en"/>
        </w:rPr>
      </w:pPr>
      <w:r>
        <w:rPr>
          <w:rFonts w:hint="default"/>
          <w:b/>
          <w:bCs/>
          <w:color w:val="C00000"/>
          <w:sz w:val="24"/>
          <w:szCs w:val="24"/>
          <w:lang w:val="en"/>
        </w:rPr>
        <w:t>但是！！！：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color w:val="0070C0"/>
          <w:sz w:val="24"/>
          <w:szCs w:val="24"/>
          <w:lang w:val="en"/>
        </w:rPr>
      </w:pPr>
      <w:r>
        <w:rPr>
          <w:rFonts w:hint="default"/>
          <w:b/>
          <w:bCs/>
          <w:color w:val="0070C0"/>
          <w:sz w:val="24"/>
          <w:szCs w:val="24"/>
          <w:lang w:val="en"/>
        </w:rPr>
        <w:t>在最新版的browser-base（1.5.74）和news-feed-common（1.1.30）中，只在browser-base中保留了GsonUtils工具类和GsonIgnore注解。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color w:val="0070C0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color w:val="0070C0"/>
          <w:sz w:val="24"/>
          <w:szCs w:val="24"/>
          <w:lang w:val="en"/>
        </w:rPr>
      </w:pPr>
      <w:r>
        <w:rPr>
          <w:rFonts w:hint="default"/>
          <w:b/>
          <w:bCs/>
          <w:color w:val="0070C0"/>
          <w:sz w:val="24"/>
          <w:szCs w:val="24"/>
          <w:lang w:val="en"/>
        </w:rPr>
        <w:t>删除了news-feed-common中的GsonUtils和GsonIgnore，并且在browser-base中添加了GsonIgnore的注解。解决了这个问题。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color w:val="0070C0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10.在重构新岛审核回调时。问题：测试包news-feed-common wx-1.1.34的内容对应着master包news-feed-common1.1.32。但是在代码中，使用wx-1.1.34版本时，Spring 容器启动正常；而使用news-feed-common1.1.32时，Spring 容器启动失败。报错信息如下：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drawing>
          <wp:inline distT="0" distB="0" distL="114300" distR="114300">
            <wp:extent cx="5267325" cy="2244090"/>
            <wp:effectExtent l="0" t="0" r="9525" b="3810"/>
            <wp:docPr id="61" name="Picture 61" descr="Screenshot from 2020-09-28 20-24-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Screenshot from 2020-09-28 20-24-0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解决问题的步骤:</w:t>
      </w:r>
    </w:p>
    <w:p>
      <w:pPr>
        <w:numPr>
          <w:ilvl w:val="0"/>
          <w:numId w:val="16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找到InvalidReferenceException的引用出处.以防出现多个jar包冲突。</w:t>
      </w:r>
    </w:p>
    <w:p>
      <w:pPr>
        <w:numPr>
          <w:ilvl w:val="0"/>
          <w:numId w:val="0"/>
        </w:numPr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drawing>
          <wp:inline distT="0" distB="0" distL="114300" distR="114300">
            <wp:extent cx="5262880" cy="1950085"/>
            <wp:effectExtent l="0" t="0" r="13970" b="12065"/>
            <wp:docPr id="63" name="Picture 63" descr="img_d9273ecc-6db6-4780-a193-b3e26155ea0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img_d9273ecc-6db6-4780-a193-b3e26155ea0l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"/>
        </w:numPr>
        <w:ind w:left="0" w:leftChars="0" w:firstLine="0" w:firstLine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排除冲突的包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 xml:space="preserve"> </w:t>
      </w:r>
      <w:r>
        <w:rPr>
          <w:rFonts w:hint="default"/>
          <w:b/>
          <w:bCs/>
          <w:color w:val="auto"/>
          <w:sz w:val="24"/>
          <w:szCs w:val="24"/>
          <w:lang w:val="en"/>
        </w:rPr>
        <w:t>原因：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本地原先存在news-feed-common1.1.32包，该测试包并不是master上的最新的news-feed-common1.1.32。当maven进行包导入时，导入的是本地非最新的包，因此导致Spring 容器启动异常。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color w:val="auto"/>
          <w:sz w:val="24"/>
          <w:szCs w:val="24"/>
          <w:lang w:val="en"/>
        </w:rPr>
      </w:pPr>
      <w:r>
        <w:rPr>
          <w:rFonts w:hint="default"/>
          <w:b/>
          <w:bCs/>
          <w:color w:val="auto"/>
          <w:sz w:val="24"/>
          <w:szCs w:val="24"/>
          <w:lang w:val="en"/>
        </w:rPr>
        <w:t>解决：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将本地的news-feed-common1.1.32删除后，再从远端仓库拉取最新的news-feed-common1.1.32包，该包才是真正的master。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11.在本地启动misc-service失败的解决办法。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drawing>
          <wp:inline distT="0" distB="0" distL="114300" distR="114300">
            <wp:extent cx="5273040" cy="1720215"/>
            <wp:effectExtent l="0" t="0" r="3810" b="13335"/>
            <wp:docPr id="62" name="Picture 62" descr="Screenshot from 2020-10-10 19-31-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Screenshot from 2020-10-10 19-31-0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选择测试的方式Name，并在VM options中填入以下信息即可：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-Dspring.profiles.active=staging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-Denv=DEV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-Didc=staging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-DdataCenterId=0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-Dhadoop.property.hadoop.security.authentication=kerberos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-Djava.security.krb5.conf=/home/mi/krb5-hadoop.conf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-Dhadoop.property.hadoop.client.keytab.file=${conf_path}/${kerberos_principal}.keytab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fldChar w:fldCharType="begin"/>
      </w:r>
      <w:r>
        <w:rPr>
          <w:rFonts w:hint="default"/>
          <w:b w:val="0"/>
          <w:bCs w:val="0"/>
          <w:color w:val="auto"/>
          <w:sz w:val="24"/>
          <w:szCs w:val="24"/>
          <w:lang w:val="en"/>
        </w:rPr>
        <w:instrText xml:space="preserve"> HYPERLINK "mailto:-Dhadoop.property.hadoop.client.kerberos.principal=${kerberos_principal}@XIAOMI.HADOOP" </w:instrText>
      </w:r>
      <w:r>
        <w:rPr>
          <w:rFonts w:hint="default"/>
          <w:b w:val="0"/>
          <w:bCs w:val="0"/>
          <w:color w:val="auto"/>
          <w:sz w:val="24"/>
          <w:szCs w:val="24"/>
          <w:lang w:val="en"/>
        </w:rPr>
        <w:fldChar w:fldCharType="separate"/>
      </w:r>
      <w:r>
        <w:rPr>
          <w:rStyle w:val="6"/>
          <w:rFonts w:hint="default"/>
          <w:b w:val="0"/>
          <w:bCs w:val="0"/>
          <w:sz w:val="24"/>
          <w:szCs w:val="24"/>
          <w:lang w:val="en"/>
        </w:rPr>
        <w:t>-Dhadoop.property.hadoop.client.kerberos.principal=${kerberos_principal}@XIAOMI.HADOOP</w:t>
      </w:r>
      <w:r>
        <w:rPr>
          <w:rFonts w:hint="default"/>
          <w:b w:val="0"/>
          <w:bCs w:val="0"/>
          <w:color w:val="auto"/>
          <w:sz w:val="24"/>
          <w:szCs w:val="24"/>
          <w:lang w:val="en"/>
        </w:rPr>
        <w:fldChar w:fldCharType="end"/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12. 在使用BeanUtils.copyProperties 拷贝对象的属性时，出现部分字段没有拷贝的情况，如下图所示：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drawing>
          <wp:inline distT="0" distB="0" distL="114300" distR="114300">
            <wp:extent cx="5269865" cy="3424555"/>
            <wp:effectExtent l="0" t="0" r="6985" b="4445"/>
            <wp:docPr id="64" name="Picture 64" descr="Screenshot from 2020-10-10 14-34-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Screenshot from 2020-10-10 14-34-5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drawing>
          <wp:inline distT="0" distB="0" distL="114300" distR="114300">
            <wp:extent cx="5267325" cy="3529330"/>
            <wp:effectExtent l="0" t="0" r="9525" b="13970"/>
            <wp:docPr id="65" name="Picture 65" descr="Screenshot from 2020-10-10 14-35-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Screenshot from 2020-10-10 14-35-0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有两个可能的原因：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"https://www.jianshu.com/p/357b55852efc"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6"/>
          <w:rFonts w:ascii="宋体" w:hAnsi="宋体" w:eastAsia="宋体" w:cs="宋体"/>
          <w:sz w:val="24"/>
          <w:szCs w:val="24"/>
        </w:rPr>
        <w:t>https://www.jianshu.com/p/357b55852efc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drawing>
          <wp:inline distT="0" distB="0" distL="114300" distR="114300">
            <wp:extent cx="5269865" cy="1881505"/>
            <wp:effectExtent l="0" t="0" r="6985" b="4445"/>
            <wp:docPr id="66" name="Picture 66" descr="Screenshot from 2020-10-10 19-35-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Screenshot from 2020-10-10 19-35-4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"https://blog.csdn.net/weixin_44550490/article/details/104724903"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6"/>
          <w:rFonts w:ascii="宋体" w:hAnsi="宋体" w:eastAsia="宋体" w:cs="宋体"/>
          <w:sz w:val="24"/>
          <w:szCs w:val="24"/>
        </w:rPr>
        <w:t>https://blog.csdn.net/weixin_44550490/article/details/104724903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drawing>
          <wp:inline distT="0" distB="0" distL="114300" distR="114300">
            <wp:extent cx="3590925" cy="1866900"/>
            <wp:effectExtent l="0" t="0" r="9525" b="0"/>
            <wp:docPr id="67" name="Picture 67" descr="Screenshot from 2020-10-10 19-36-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Screenshot from 2020-10-10 19-36-5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13.misc-service服务启动失败，报错如下：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drawing>
          <wp:inline distT="0" distB="0" distL="114300" distR="114300">
            <wp:extent cx="5267325" cy="2358390"/>
            <wp:effectExtent l="0" t="0" r="9525" b="3810"/>
            <wp:docPr id="58" name="Picture 58" descr="img_4d7e7c3f-de78-4aa5-802d-9142b8db702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img_4d7e7c3f-de78-4aa5-802d-9142b8db702l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原因：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Jvm debug端口冲突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ascii="DejaVu Sans Mono" w:hAnsi="DejaVu Sans Mono" w:eastAsia="DejaVu Sans Mono" w:cs="DejaVu Sans Mono"/>
          <w:color w:val="000000"/>
          <w:sz w:val="18"/>
          <w:szCs w:val="18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14.在</w:t>
      </w:r>
      <w:r>
        <w:rPr>
          <w:rFonts w:hint="default" w:asciiTheme="minorHAnsi" w:hAnsiTheme="minorHAnsi" w:eastAsiaTheme="minorEastAsia" w:cstheme="minorBidi"/>
          <w:b w:val="0"/>
          <w:bCs w:val="0"/>
          <w:color w:val="auto"/>
          <w:kern w:val="0"/>
          <w:sz w:val="24"/>
          <w:szCs w:val="24"/>
          <w:lang w:val="en" w:eastAsia="zh-CN" w:bidi="ar-SA"/>
        </w:rPr>
        <w:t>misc-service</w:t>
      </w: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项目</w:t>
      </w:r>
      <w:r>
        <w:rPr>
          <w:rFonts w:hint="default" w:ascii="DejaVu Sans Mono" w:hAnsi="DejaVu Sans Mono" w:eastAsia="DejaVu Sans Mono" w:cs="DejaVu Sans Mono"/>
          <w:b/>
          <w:color w:val="008000"/>
          <w:sz w:val="18"/>
          <w:szCs w:val="18"/>
          <w:shd w:val="clear" w:fill="FFFFFF"/>
        </w:rPr>
        <w:t>/{bizType}/management/ota/pkg/latest/get/version/new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出现异常：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drawing>
          <wp:inline distT="0" distB="0" distL="114300" distR="114300">
            <wp:extent cx="5271770" cy="1781175"/>
            <wp:effectExtent l="0" t="0" r="5080" b="9525"/>
            <wp:docPr id="69" name="Picture 69" descr="img_a6216e9c-e827-47ef-b674-81a2ce2df9d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img_a6216e9c-e827-47ef-b674-81a2ce2df9dl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登陆机器，查看日志信息：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drawing>
          <wp:inline distT="0" distB="0" distL="114300" distR="114300">
            <wp:extent cx="5274310" cy="1264920"/>
            <wp:effectExtent l="0" t="0" r="2540" b="11430"/>
            <wp:docPr id="70" name="Picture 70" descr="img_f7777048-0a1d-4dce-99af-7bcfd5bc534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img_f7777048-0a1d-4dce-99af-7bcfd5bc534l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drawing>
          <wp:inline distT="0" distB="0" distL="114300" distR="114300">
            <wp:extent cx="5269230" cy="1349375"/>
            <wp:effectExtent l="0" t="0" r="7620" b="3175"/>
            <wp:docPr id="71" name="Picture 71" descr="Screenshot from 2020-10-14 18-50-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Screenshot from 2020-10-14 18-50-0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原因：Guava cache使用unchecked时，如果不加strs.length!=2判断，而直接使用strs[1]时就会报下标越界异常。如果加了strs.length!=2判断，那么进入else语句内使用strs[1]就是合法的。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15.</w:t>
      </w:r>
      <w:r>
        <w:rPr>
          <w:rFonts w:ascii="宋体" w:hAnsi="宋体" w:eastAsia="宋体" w:cs="宋体"/>
          <w:i w:val="0"/>
          <w:caps w:val="0"/>
          <w:color w:val="4D4D4D"/>
          <w:spacing w:val="0"/>
          <w:kern w:val="0"/>
          <w:sz w:val="27"/>
          <w:szCs w:val="27"/>
          <w:shd w:val="clear" w:fill="FFFFFF"/>
          <w:lang w:val="en-US" w:eastAsia="zh-CN" w:bidi="ar"/>
        </w:rPr>
        <w:t>开发的过程中遇到了一个Redis的问题: 当你在redis中插入一个key值,并且设置了对应过期时间. 当过期时间还没到的时候重新 更新 key值会导致 过期时间被刷新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"https://blog.csdn.net/itguaicai/article/details/100569855"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6"/>
          <w:rFonts w:ascii="宋体" w:hAnsi="宋体" w:eastAsia="宋体" w:cs="宋体"/>
          <w:sz w:val="24"/>
          <w:szCs w:val="24"/>
        </w:rPr>
        <w:t>https://blog.csdn.net/itguaicai/article/details/100569855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i w:val="0"/>
          <w:caps w:val="0"/>
          <w:color w:val="4D4D4D"/>
          <w:spacing w:val="0"/>
          <w:kern w:val="0"/>
          <w:sz w:val="27"/>
          <w:szCs w:val="27"/>
          <w:shd w:val="clear" w:fill="FFFFFF"/>
          <w:lang w:val="en-US" w:eastAsia="zh-CN" w:bidi="ar"/>
        </w:rPr>
        <w:t>如果用DEL, SET, GETSET会将key对应存储的值替换成新的，命令也会清除掉超时时间；如果list结构中添加一个数据或者改变hset数据的一个字段是不会清除超时时间的；如果想要通过set去覆盖值那就必须重新设置expire。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drawing>
          <wp:inline distT="0" distB="0" distL="114300" distR="114300">
            <wp:extent cx="5266055" cy="1116965"/>
            <wp:effectExtent l="0" t="0" r="10795" b="6985"/>
            <wp:docPr id="68" name="Picture 68" descr="Screenshot from 2020-10-30 18-57-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Screenshot from 2020-10-30 18-57-5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16.在清洗用户的设备ID数据时。需要读取maven项目文件src/main/resources/test_androidId.csv。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在本地执行文件读取时，能够正确读取到文件并执行：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drawing>
          <wp:inline distT="0" distB="0" distL="114300" distR="114300">
            <wp:extent cx="5265420" cy="2644775"/>
            <wp:effectExtent l="0" t="0" r="11430" b="3175"/>
            <wp:docPr id="72" name="Picture 72" descr="bend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bendi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将代码部署到测试环境时侯，依然报错：FileNotFoundException，且此时文件的读取路径为：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drawing>
          <wp:inline distT="0" distB="0" distL="114300" distR="114300">
            <wp:extent cx="5269230" cy="2373630"/>
            <wp:effectExtent l="0" t="0" r="7620" b="7620"/>
            <wp:docPr id="73" name="Picture 73" descr="cesh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ceshi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此时的文件路径在JAR包里面。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color w:val="0000FF"/>
          <w:sz w:val="24"/>
          <w:szCs w:val="24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color w:val="0000FF"/>
          <w:sz w:val="24"/>
          <w:szCs w:val="24"/>
          <w:lang w:val="en"/>
        </w:rPr>
      </w:pPr>
      <w:r>
        <w:rPr>
          <w:rFonts w:hint="default"/>
          <w:b/>
          <w:bCs/>
          <w:color w:val="0000FF"/>
          <w:sz w:val="24"/>
          <w:szCs w:val="24"/>
          <w:lang w:val="en"/>
        </w:rPr>
        <w:t>原因：</w:t>
      </w:r>
    </w:p>
    <w:p>
      <w:pPr>
        <w:numPr>
          <w:ilvl w:val="0"/>
          <w:numId w:val="17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在xbox上部署后，工程先打成JAR包，再执行JAR文件</w:t>
      </w:r>
    </w:p>
    <w:p>
      <w:pPr>
        <w:pStyle w:val="5"/>
        <w:keepNext w:val="0"/>
        <w:keepLines w:val="0"/>
        <w:widowControl/>
        <w:suppressLineNumbers w:val="0"/>
        <w:shd w:val="clear" w:fill="FFFFFF"/>
      </w:pPr>
      <w:r>
        <w:rPr>
          <w:rStyle w:val="7"/>
          <w:rFonts w:ascii="sans-serif" w:hAnsi="sans-serif" w:eastAsia="sans-serif" w:cs="sans-serif"/>
          <w:b/>
          <w:i w:val="0"/>
          <w:caps w:val="0"/>
          <w:color w:val="000080"/>
          <w:spacing w:val="0"/>
          <w:kern w:val="0"/>
          <w:sz w:val="24"/>
          <w:szCs w:val="24"/>
          <w:shd w:val="clear" w:fill="FFFFFF"/>
          <w:lang w:val="en-US" w:eastAsia="zh-CN" w:bidi="ar"/>
        </w:rPr>
        <w:t>jar包是一个单独的文件而非文件夹，绝对不可能通过"file:/</w:t>
      </w:r>
      <w:r>
        <w:rPr>
          <w:rStyle w:val="7"/>
          <w:rFonts w:hint="default" w:ascii="sans-serif" w:hAnsi="sans-serif" w:eastAsia="sans-serif" w:cs="sans-serif"/>
          <w:b/>
          <w:i w:val="0"/>
          <w:caps w:val="0"/>
          <w:color w:val="000080"/>
          <w:spacing w:val="0"/>
          <w:kern w:val="0"/>
          <w:sz w:val="24"/>
          <w:szCs w:val="24"/>
          <w:shd w:val="clear" w:fill="FFFFFF"/>
          <w:lang w:val="en" w:eastAsia="zh-CN" w:bidi="ar"/>
        </w:rPr>
        <w:t>home</w:t>
      </w:r>
      <w:r>
        <w:rPr>
          <w:rStyle w:val="7"/>
          <w:rFonts w:ascii="sans-serif" w:hAnsi="sans-serif" w:eastAsia="sans-serif" w:cs="sans-serif"/>
          <w:b/>
          <w:i w:val="0"/>
          <w:caps w:val="0"/>
          <w:color w:val="000080"/>
          <w:spacing w:val="0"/>
          <w:kern w:val="0"/>
          <w:sz w:val="24"/>
          <w:szCs w:val="24"/>
          <w:shd w:val="clear" w:fill="FFFFFF"/>
          <w:lang w:val="en-US" w:eastAsia="zh-CN" w:bidi="ar"/>
        </w:rPr>
        <w:t>/.../</w:t>
      </w:r>
      <w:r>
        <w:rPr>
          <w:rStyle w:val="7"/>
          <w:rFonts w:hint="default" w:ascii="sans-serif" w:hAnsi="sans-serif" w:eastAsia="sans-serif" w:cs="sans-serif"/>
          <w:b/>
          <w:i w:val="0"/>
          <w:caps w:val="0"/>
          <w:color w:val="000080"/>
          <w:spacing w:val="0"/>
          <w:kern w:val="0"/>
          <w:sz w:val="24"/>
          <w:szCs w:val="24"/>
          <w:shd w:val="clear" w:fill="FFFFFF"/>
          <w:lang w:val="en" w:eastAsia="zh-CN" w:bidi="ar"/>
        </w:rPr>
        <w:t>lightning-service-0.0.1-SNAPSHOT</w:t>
      </w:r>
      <w:r>
        <w:rPr>
          <w:rStyle w:val="7"/>
          <w:rFonts w:hint="default" w:ascii="sans-serif" w:hAnsi="sans-serif" w:eastAsia="sans-serif" w:cs="sans-serif"/>
          <w:b/>
          <w:i w:val="0"/>
          <w:caps w:val="0"/>
          <w:color w:val="FF0000"/>
          <w:spacing w:val="0"/>
          <w:kern w:val="0"/>
          <w:sz w:val="24"/>
          <w:szCs w:val="24"/>
          <w:shd w:val="clear" w:fill="FFFFFF"/>
          <w:lang w:val="en-US" w:eastAsia="zh-CN" w:bidi="ar"/>
        </w:rPr>
        <w:t>.jar</w:t>
      </w:r>
      <w:r>
        <w:rPr>
          <w:rStyle w:val="7"/>
          <w:rFonts w:hint="default" w:ascii="sans-serif" w:hAnsi="sans-serif" w:eastAsia="sans-serif" w:cs="sans-serif"/>
          <w:b/>
          <w:i w:val="0"/>
          <w:caps w:val="0"/>
          <w:color w:val="000080"/>
          <w:spacing w:val="0"/>
          <w:kern w:val="0"/>
          <w:sz w:val="24"/>
          <w:szCs w:val="24"/>
          <w:shd w:val="clear" w:fill="FFFFFF"/>
          <w:lang w:val="en-US" w:eastAsia="zh-CN" w:bidi="ar"/>
        </w:rPr>
        <w:t>/</w:t>
      </w:r>
      <w:r>
        <w:rPr>
          <w:rStyle w:val="7"/>
          <w:rFonts w:hint="default" w:ascii="sans-serif" w:hAnsi="sans-serif" w:eastAsia="sans-serif" w:cs="sans-serif"/>
          <w:b/>
          <w:i w:val="0"/>
          <w:caps w:val="0"/>
          <w:color w:val="000080"/>
          <w:spacing w:val="0"/>
          <w:kern w:val="0"/>
          <w:sz w:val="24"/>
          <w:szCs w:val="24"/>
          <w:shd w:val="clear" w:fill="FFFFFF"/>
          <w:lang w:val="en" w:eastAsia="zh-CN" w:bidi="ar"/>
        </w:rPr>
        <w:t>target/classes/</w:t>
      </w:r>
      <w:r>
        <w:rPr>
          <w:rFonts w:hint="default" w:ascii="DejaVu Sans Mono" w:hAnsi="DejaVu Sans Mono" w:eastAsia="DejaVu Sans Mono" w:cs="DejaVu Sans Mono"/>
          <w:b/>
          <w:color w:val="008000"/>
          <w:sz w:val="18"/>
          <w:szCs w:val="18"/>
          <w:shd w:val="clear" w:fill="FFFFFF"/>
        </w:rPr>
        <w:t>test_androidId.csv</w:t>
      </w:r>
      <w:r>
        <w:rPr>
          <w:rStyle w:val="7"/>
          <w:rFonts w:hint="default" w:ascii="sans-serif" w:hAnsi="sans-serif" w:eastAsia="sans-serif" w:cs="sans-serif"/>
          <w:b/>
          <w:i w:val="0"/>
          <w:caps w:val="0"/>
          <w:color w:val="000080"/>
          <w:spacing w:val="0"/>
          <w:kern w:val="0"/>
          <w:sz w:val="24"/>
          <w:szCs w:val="24"/>
          <w:shd w:val="clear" w:fill="FFFFFF"/>
          <w:lang w:val="en-US" w:eastAsia="zh-CN" w:bidi="ar"/>
        </w:rPr>
        <w:t>"这种形式的文件URL来定位。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"https://www.iteye.com/blog/hxraid-483115"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6"/>
          <w:rFonts w:ascii="宋体" w:hAnsi="宋体" w:eastAsia="宋体" w:cs="宋体"/>
          <w:sz w:val="24"/>
          <w:szCs w:val="24"/>
        </w:rPr>
        <w:t>https://www.iteye.com/blog/hxraid-483115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numPr>
          <w:ilvl w:val="0"/>
          <w:numId w:val="0"/>
        </w:numPr>
        <w:rPr>
          <w:rFonts w:hint="default"/>
          <w:b w:val="0"/>
          <w:bCs w:val="0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b/>
          <w:bCs/>
          <w:color w:val="FF0000"/>
          <w:sz w:val="24"/>
          <w:szCs w:val="24"/>
          <w:lang w:val="en"/>
        </w:rPr>
      </w:pPr>
      <w:r>
        <w:rPr>
          <w:rFonts w:hint="default"/>
          <w:b/>
          <w:bCs/>
          <w:color w:val="FF0000"/>
          <w:sz w:val="24"/>
          <w:szCs w:val="24"/>
          <w:lang w:val="en"/>
        </w:rPr>
        <w:t>解决：</w:t>
      </w:r>
    </w:p>
    <w:p>
      <w:pPr>
        <w:keepNext w:val="0"/>
        <w:keepLines w:val="0"/>
        <w:widowControl/>
        <w:suppressLineNumbers w:val="0"/>
        <w:jc w:val="left"/>
        <w:rPr>
          <w:rFonts w:ascii="sans-serif" w:hAnsi="sans-serif" w:eastAsia="sans-serif" w:cs="sans-serif"/>
          <w:i w:val="0"/>
          <w:caps w:val="0"/>
          <w:color w:val="000000"/>
          <w:spacing w:val="0"/>
          <w:kern w:val="0"/>
          <w:sz w:val="24"/>
          <w:szCs w:val="24"/>
          <w:shd w:val="clear" w:fill="FFFFFF"/>
          <w:lang w:val="en" w:eastAsia="zh-CN" w:bidi="ar"/>
        </w:rPr>
      </w:pPr>
      <w:r>
        <w:rPr>
          <w:rFonts w:ascii="sans-serif" w:hAnsi="sans-serif" w:eastAsia="sans-serif" w:cs="sans-serif"/>
          <w:i w:val="0"/>
          <w:caps w:val="0"/>
          <w:color w:val="000000"/>
          <w:spacing w:val="0"/>
          <w:kern w:val="0"/>
          <w:sz w:val="24"/>
          <w:szCs w:val="24"/>
          <w:shd w:val="clear" w:fill="FFFFFF"/>
          <w:lang w:val="en-US" w:eastAsia="zh-CN" w:bidi="ar"/>
        </w:rPr>
        <w:t>用类装载器(</w:t>
      </w:r>
      <w:r>
        <w:rPr>
          <w:rFonts w:hint="default" w:ascii="DejaVu Sans Mono" w:hAnsi="DejaVu Sans Mono" w:eastAsia="DejaVu Sans Mono" w:cs="DejaVu Sans Mono"/>
          <w:color w:val="000000"/>
          <w:kern w:val="0"/>
          <w:sz w:val="18"/>
          <w:szCs w:val="18"/>
          <w:shd w:val="clear" w:fill="FFFFFF"/>
          <w:lang w:val="en-US" w:eastAsia="zh-CN" w:bidi="ar"/>
        </w:rPr>
        <w:t>ClassLoader)</w:t>
      </w:r>
      <w:r>
        <w:rPr>
          <w:rFonts w:ascii="sans-serif" w:hAnsi="sans-serif" w:eastAsia="sans-serif" w:cs="sans-serif"/>
          <w:i w:val="0"/>
          <w:caps w:val="0"/>
          <w:color w:val="000000"/>
          <w:spacing w:val="0"/>
          <w:kern w:val="0"/>
          <w:sz w:val="24"/>
          <w:szCs w:val="24"/>
          <w:shd w:val="clear" w:fill="FFFFFF"/>
          <w:lang w:val="en-US" w:eastAsia="zh-CN" w:bidi="ar"/>
        </w:rPr>
        <w:t>来</w:t>
      </w:r>
      <w:r>
        <w:rPr>
          <w:rFonts w:ascii="sans-serif" w:hAnsi="sans-serif" w:eastAsia="sans-serif" w:cs="sans-serif"/>
          <w:i w:val="0"/>
          <w:caps w:val="0"/>
          <w:color w:val="000000"/>
          <w:spacing w:val="0"/>
          <w:kern w:val="0"/>
          <w:sz w:val="24"/>
          <w:szCs w:val="24"/>
          <w:shd w:val="clear" w:fill="FFFFFF"/>
          <w:lang w:val="en" w:eastAsia="zh-CN" w:bidi="ar"/>
        </w:rPr>
        <w:t>读取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kern w:val="0"/>
          <w:sz w:val="24"/>
          <w:szCs w:val="24"/>
          <w:shd w:val="clear" w:fill="FFFFFF"/>
          <w:lang w:val="en" w:eastAsia="zh-CN" w:bidi="ar"/>
        </w:rPr>
      </w:pP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>Reader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  <w:lang w:val="en"/>
        </w:rPr>
        <w:t xml:space="preserve"> 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 xml:space="preserve">in = </w:t>
      </w:r>
      <w:r>
        <w:rPr>
          <w:rFonts w:hint="default" w:ascii="DejaVu Sans Mono" w:hAnsi="DejaVu Sans Mono" w:eastAsia="DejaVu Sans Mono" w:cs="DejaVu Sans Mono"/>
          <w:b/>
          <w:color w:val="000080"/>
          <w:sz w:val="18"/>
          <w:szCs w:val="18"/>
          <w:shd w:val="clear" w:fill="FFFFFF"/>
        </w:rPr>
        <w:t xml:space="preserve">new 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>BufferedReader(</w:t>
      </w:r>
      <w:r>
        <w:rPr>
          <w:rFonts w:hint="default" w:ascii="DejaVu Sans Mono" w:hAnsi="DejaVu Sans Mono" w:eastAsia="DejaVu Sans Mono" w:cs="DejaVu Sans Mono"/>
          <w:b/>
          <w:color w:val="000080"/>
          <w:sz w:val="18"/>
          <w:szCs w:val="18"/>
          <w:shd w:val="clear" w:fill="FFFFFF"/>
        </w:rPr>
        <w:t xml:space="preserve">new 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>InputStreamReader(</w:t>
      </w:r>
      <w:r>
        <w:rPr>
          <w:rFonts w:hint="default" w:ascii="DejaVu Sans Mono" w:hAnsi="DejaVu Sans Mono" w:eastAsia="DejaVu Sans Mono" w:cs="DejaVu Sans Mono"/>
          <w:b/>
          <w:color w:val="000080"/>
          <w:sz w:val="18"/>
          <w:szCs w:val="18"/>
          <w:shd w:val="clear" w:fill="FFFFFF"/>
        </w:rPr>
        <w:t>this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>.getClass().getClassLoader().getResourceAsStream(fileName), StandardCharsets.</w:t>
      </w:r>
      <w:r>
        <w:rPr>
          <w:rFonts w:hint="default" w:ascii="DejaVu Sans Mono" w:hAnsi="DejaVu Sans Mono" w:eastAsia="DejaVu Sans Mono" w:cs="DejaVu Sans Mono"/>
          <w:b/>
          <w:i/>
          <w:color w:val="660E7A"/>
          <w:sz w:val="18"/>
          <w:szCs w:val="18"/>
          <w:shd w:val="clear" w:fill="FFFFFF"/>
        </w:rPr>
        <w:t>UTF_8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>.name()));</w:t>
      </w:r>
    </w:p>
    <w:p>
      <w:pPr>
        <w:numPr>
          <w:ilvl w:val="0"/>
          <w:numId w:val="0"/>
        </w:numPr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drawing>
          <wp:inline distT="0" distB="0" distL="114300" distR="114300">
            <wp:extent cx="5264785" cy="1400810"/>
            <wp:effectExtent l="0" t="0" r="12065" b="8890"/>
            <wp:docPr id="74" name="Picture 74" descr="Screenshot from 2020-11-10 15-38-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Screenshot from 2020-11-10 15-38-5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 w:val="0"/>
          <w:bCs w:val="0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color w:val="auto"/>
          <w:sz w:val="24"/>
          <w:szCs w:val="24"/>
          <w:lang w:val="e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kern w:val="0"/>
          <w:sz w:val="24"/>
          <w:szCs w:val="24"/>
          <w:shd w:val="clear" w:fill="FFFFFF"/>
          <w:lang w:val="en" w:eastAsia="zh-CN" w:bidi="ar"/>
        </w:rPr>
      </w:pPr>
      <w:r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kern w:val="0"/>
          <w:sz w:val="24"/>
          <w:szCs w:val="24"/>
          <w:shd w:val="clear" w:fill="FFFFFF"/>
          <w:lang w:val="en" w:eastAsia="zh-CN" w:bidi="ar"/>
        </w:rPr>
        <w:t>17.在实现作者头像异常报警时，出现过以下问题：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kern w:val="0"/>
          <w:sz w:val="24"/>
          <w:szCs w:val="24"/>
          <w:shd w:val="clear" w:fill="FFFFFF"/>
          <w:lang w:val="en" w:eastAsia="zh-CN" w:bidi="ar"/>
        </w:rPr>
      </w:pPr>
      <w:r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kern w:val="0"/>
          <w:sz w:val="24"/>
          <w:szCs w:val="24"/>
          <w:shd w:val="clear" w:fill="FFFFFF"/>
          <w:lang w:val="en" w:eastAsia="zh-CN" w:bidi="ar"/>
        </w:rPr>
        <w:t>（1）执行工程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/>
          <w:spacing w:val="0"/>
          <w:kern w:val="0"/>
          <w:sz w:val="24"/>
          <w:szCs w:val="24"/>
          <w:shd w:val="clear" w:fill="FFFFFF"/>
          <w:lang w:val="en" w:eastAsia="zh-CN" w:bidi="ar"/>
        </w:rPr>
        <w:t>lightning-service-worker，Springboot</w:t>
      </w:r>
      <w:r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kern w:val="0"/>
          <w:sz w:val="24"/>
          <w:szCs w:val="24"/>
          <w:shd w:val="clear" w:fill="FFFFFF"/>
          <w:lang w:val="en" w:eastAsia="zh-CN" w:bidi="ar"/>
        </w:rPr>
        <w:t>启动时报错信息如下：</w:t>
      </w:r>
    </w:p>
    <w:p>
      <w:pPr>
        <w:numPr>
          <w:ilvl w:val="0"/>
          <w:numId w:val="0"/>
        </w:numPr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Error starting ApplicationContext. To display the conditions report re-run your application with 'debug' enabled.</w:t>
      </w:r>
    </w:p>
    <w:p>
      <w:pPr>
        <w:numPr>
          <w:ilvl w:val="0"/>
          <w:numId w:val="0"/>
        </w:numPr>
        <w:rPr>
          <w:rFonts w:hint="default"/>
          <w:b w:val="0"/>
          <w:bCs w:val="0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b/>
          <w:bCs/>
          <w:color w:val="auto"/>
          <w:sz w:val="24"/>
          <w:szCs w:val="24"/>
          <w:lang w:val="en"/>
        </w:rPr>
      </w:pPr>
      <w:r>
        <w:rPr>
          <w:rFonts w:hint="default"/>
          <w:b/>
          <w:bCs/>
          <w:color w:val="auto"/>
          <w:sz w:val="24"/>
          <w:szCs w:val="24"/>
          <w:lang w:val="en"/>
        </w:rPr>
        <w:t>解决：</w:t>
      </w:r>
    </w:p>
    <w:p>
      <w:pPr>
        <w:numPr>
          <w:ilvl w:val="0"/>
          <w:numId w:val="0"/>
        </w:numPr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配置执行的VM：</w:t>
      </w:r>
    </w:p>
    <w:p>
      <w:pPr>
        <w:numPr>
          <w:ilvl w:val="0"/>
          <w:numId w:val="0"/>
        </w:numPr>
        <w:rPr>
          <w:rFonts w:hint="default"/>
          <w:b w:val="0"/>
          <w:bCs w:val="0"/>
          <w:color w:val="0000FF"/>
          <w:sz w:val="24"/>
          <w:szCs w:val="24"/>
          <w:lang w:val="en"/>
        </w:rPr>
      </w:pPr>
      <w:r>
        <w:rPr>
          <w:rFonts w:hint="default"/>
          <w:b w:val="0"/>
          <w:bCs w:val="0"/>
          <w:color w:val="0000FF"/>
          <w:sz w:val="24"/>
          <w:szCs w:val="24"/>
          <w:lang w:val="en"/>
        </w:rPr>
        <w:t>-ea -Denv=DEV -Didc=staging -Dspring.profiles.active=staging</w:t>
      </w:r>
    </w:p>
    <w:p>
      <w:pPr>
        <w:numPr>
          <w:ilvl w:val="0"/>
          <w:numId w:val="0"/>
        </w:numPr>
        <w:rPr>
          <w:rFonts w:hint="default"/>
          <w:b w:val="0"/>
          <w:bCs w:val="0"/>
          <w:color w:val="0000FF"/>
          <w:sz w:val="24"/>
          <w:szCs w:val="24"/>
          <w:lang w:val="e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kern w:val="0"/>
          <w:sz w:val="24"/>
          <w:szCs w:val="24"/>
          <w:shd w:val="clear" w:fill="FFFFFF"/>
          <w:lang w:val="en" w:eastAsia="zh-CN" w:bidi="ar"/>
        </w:rPr>
      </w:pPr>
      <w:r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kern w:val="0"/>
          <w:sz w:val="24"/>
          <w:szCs w:val="24"/>
          <w:shd w:val="clear" w:fill="FFFFFF"/>
          <w:lang w:val="en" w:eastAsia="zh-CN" w:bidi="ar"/>
        </w:rPr>
        <w:t>（2）无法创建无法创建mapper接口的原因是无法创建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/>
          <w:spacing w:val="0"/>
          <w:kern w:val="0"/>
          <w:sz w:val="24"/>
          <w:szCs w:val="24"/>
          <w:shd w:val="clear" w:fill="FFFFFF"/>
          <w:lang w:val="en" w:eastAsia="zh-CN" w:bidi="ar"/>
        </w:rPr>
        <w:t>sqlSessionTemplate</w:t>
      </w:r>
      <w:r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kern w:val="0"/>
          <w:sz w:val="24"/>
          <w:szCs w:val="24"/>
          <w:shd w:val="clear" w:fill="FFFFFF"/>
          <w:lang w:val="en" w:eastAsia="zh-CN" w:bidi="ar"/>
        </w:rPr>
        <w:t>，问题执行时截图如下：</w:t>
      </w:r>
    </w:p>
    <w:p>
      <w:pPr>
        <w:numPr>
          <w:ilvl w:val="0"/>
          <w:numId w:val="0"/>
        </w:numPr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drawing>
          <wp:inline distT="0" distB="0" distL="114300" distR="114300">
            <wp:extent cx="5270500" cy="584200"/>
            <wp:effectExtent l="0" t="0" r="6350" b="6350"/>
            <wp:docPr id="75" name="Picture 75" descr="Screenshot from 2020-11-25 17-33-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Screenshot from 2020-11-25 17-33-1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/>
          <w:bCs/>
          <w:color w:val="auto"/>
          <w:sz w:val="24"/>
          <w:szCs w:val="24"/>
          <w:lang w:val="en"/>
        </w:rPr>
        <w:t>解决：配置</w:t>
      </w: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执行的VM:</w:t>
      </w:r>
    </w:p>
    <w:p>
      <w:pPr>
        <w:numPr>
          <w:ilvl w:val="0"/>
          <w:numId w:val="0"/>
        </w:numPr>
        <w:rPr>
          <w:rFonts w:hint="default"/>
          <w:b/>
          <w:bCs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0000FF"/>
          <w:sz w:val="24"/>
          <w:szCs w:val="24"/>
          <w:lang w:val="en"/>
        </w:rPr>
        <w:t>-ea -Denv=DEV -Didc=staging -Dspring.profiles.active=staging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b w:val="0"/>
                <w:bCs w:val="0"/>
                <w:color w:val="auto"/>
                <w:sz w:val="24"/>
                <w:szCs w:val="24"/>
                <w:vertAlign w:val="baseline"/>
                <w:lang w:val="en"/>
              </w:rPr>
            </w:pPr>
            <w:r>
              <w:rPr>
                <w:rFonts w:hint="default" w:ascii="DejaVu Sans Mono" w:hAnsi="DejaVu Sans Mono" w:eastAsia="DejaVu Sans Mono" w:cs="DejaVu Sans Mono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default" w:ascii="DejaVu Sans Mono" w:hAnsi="DejaVu Sans Mono" w:eastAsia="DejaVu Sans Mono" w:cs="DejaVu Sans Mono"/>
                <w:b/>
                <w:bCs/>
                <w:color w:val="FF0000"/>
                <w:sz w:val="18"/>
                <w:szCs w:val="18"/>
                <w:shd w:val="clear" w:fill="FFFFFF"/>
              </w:rPr>
              <w:t>XindaoSubject2UserMapper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DejaVu Sans Mono" w:hAnsi="DejaVu Sans Mono" w:eastAsia="DejaVu Sans Mono" w:cs="DejaVu Sans Mono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DejaVu Sans Mono" w:hAnsi="DejaVu Sans Mono" w:eastAsia="DejaVu Sans Mono" w:cs="DejaVu Sans Mono"/>
                <w:b/>
                <w:bCs/>
                <w:color w:val="385723" w:themeColor="accent6" w:themeShade="80"/>
                <w:sz w:val="18"/>
                <w:szCs w:val="18"/>
                <w:shd w:val="clear" w:fill="FFFFFF"/>
              </w:rPr>
              <w:t>Mapper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DejaVu Sans Mono" w:hAnsi="DejaVu Sans Mono" w:eastAsia="DejaVu Sans Mono" w:cs="DejaVu Sans Mono"/>
                <w:b/>
                <w:bCs/>
                <w:color w:val="7030A0"/>
                <w:sz w:val="18"/>
                <w:szCs w:val="18"/>
                <w:shd w:val="clear" w:fill="FFFFFF"/>
              </w:rPr>
              <w:t>XindaoSubject2User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FFFFFF"/>
              </w:rPr>
              <w:t>&gt; {</w:t>
            </w:r>
            <w:r>
              <w:rPr>
                <w:rFonts w:hint="default"/>
                <w:b w:val="0"/>
                <w:bCs w:val="0"/>
                <w:color w:val="auto"/>
                <w:sz w:val="24"/>
                <w:szCs w:val="24"/>
                <w:vertAlign w:val="baseline"/>
                <w:lang w:val="en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color w:val="auto"/>
                <w:sz w:val="24"/>
                <w:szCs w:val="24"/>
                <w:vertAlign w:val="baseline"/>
                <w:lang w:val="en"/>
              </w:rPr>
            </w:pPr>
            <w:r>
              <w:rPr>
                <w:rFonts w:hint="default"/>
                <w:b w:val="0"/>
                <w:bCs w:val="0"/>
                <w:color w:val="auto"/>
                <w:sz w:val="24"/>
                <w:szCs w:val="24"/>
                <w:vertAlign w:val="baseline"/>
                <w:lang w:val="en"/>
              </w:rPr>
              <w:drawing>
                <wp:inline distT="0" distB="0" distL="114300" distR="114300">
                  <wp:extent cx="5271135" cy="1657985"/>
                  <wp:effectExtent l="0" t="0" r="5715" b="18415"/>
                  <wp:docPr id="76" name="Picture 76" descr="Screenshot from 2020-11-26 16-12-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Picture 76" descr="Screenshot from 2020-11-26 16-12-59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1657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DejaVu Sans Mono" w:hAnsi="DejaVu Sans Mono" w:eastAsia="DejaVu Sans Mono" w:cs="DejaVu Sans Mono"/>
                <w:color w:val="808000"/>
                <w:sz w:val="18"/>
                <w:szCs w:val="18"/>
                <w:shd w:val="clear" w:fill="FFFFFF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b w:val="0"/>
                <w:bCs w:val="0"/>
                <w:color w:val="auto"/>
                <w:sz w:val="24"/>
                <w:szCs w:val="24"/>
                <w:vertAlign w:val="baseline"/>
                <w:lang w:val="en"/>
              </w:rPr>
            </w:pPr>
            <w:r>
              <w:rPr>
                <w:rFonts w:hint="default" w:ascii="DejaVu Sans Mono" w:hAnsi="DejaVu Sans Mono" w:eastAsia="DejaVu Sans Mono" w:cs="DejaVu Sans Mono"/>
                <w:b/>
                <w:bCs/>
                <w:color w:val="808000"/>
                <w:sz w:val="18"/>
                <w:szCs w:val="18"/>
                <w:shd w:val="clear" w:fill="FFFFFF"/>
              </w:rPr>
              <w:t>@Table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FFFFFF"/>
              </w:rPr>
              <w:t xml:space="preserve">(name = </w:t>
            </w:r>
            <w:r>
              <w:rPr>
                <w:rFonts w:hint="default" w:ascii="DejaVu Sans Mono" w:hAnsi="DejaVu Sans Mono" w:eastAsia="DejaVu Sans Mono" w:cs="DejaVu Sans Mono"/>
                <w:b/>
                <w:color w:val="008000"/>
                <w:sz w:val="18"/>
                <w:szCs w:val="18"/>
                <w:shd w:val="clear" w:fill="FFFFFF"/>
              </w:rPr>
              <w:t>"XindaoSubject2User"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DejaVu Sans Mono" w:hAnsi="DejaVu Sans Mono" w:eastAsia="DejaVu Sans Mono" w:cs="DejaVu Sans Mono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default" w:ascii="DejaVu Sans Mono" w:hAnsi="DejaVu Sans Mono" w:eastAsia="DejaVu Sans Mono" w:cs="DejaVu Sans Mono"/>
                <w:b/>
                <w:bCs/>
                <w:color w:val="7030A0"/>
                <w:sz w:val="18"/>
                <w:szCs w:val="18"/>
                <w:shd w:val="clear" w:fill="FFFFFF"/>
              </w:rPr>
              <w:t>XindaoSubject2User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FFFFFF"/>
              </w:rPr>
              <w:t xml:space="preserve"> {</w:t>
            </w:r>
            <w:r>
              <w:rPr>
                <w:rFonts w:hint="default"/>
                <w:b w:val="0"/>
                <w:bCs w:val="0"/>
                <w:color w:val="auto"/>
                <w:sz w:val="24"/>
                <w:szCs w:val="24"/>
                <w:vertAlign w:val="baseline"/>
                <w:lang w:val="en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color w:val="auto"/>
                <w:sz w:val="24"/>
                <w:szCs w:val="24"/>
                <w:vertAlign w:val="baseline"/>
                <w:lang w:val="en"/>
              </w:rPr>
            </w:pPr>
            <w:r>
              <w:rPr>
                <w:rFonts w:hint="default"/>
                <w:b w:val="0"/>
                <w:bCs w:val="0"/>
                <w:color w:val="auto"/>
                <w:sz w:val="24"/>
                <w:szCs w:val="24"/>
                <w:vertAlign w:val="baseline"/>
                <w:lang w:val="en"/>
              </w:rPr>
              <w:drawing>
                <wp:inline distT="0" distB="0" distL="114300" distR="114300">
                  <wp:extent cx="4352925" cy="2886075"/>
                  <wp:effectExtent l="0" t="0" r="9525" b="9525"/>
                  <wp:docPr id="77" name="Picture 77" descr="Screenshot from 2020-11-26 16-13-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Picture 77" descr="Screenshot from 2020-11-26 16-13-19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2925" cy="2886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rPr>
          <w:rFonts w:hint="default"/>
          <w:b w:val="0"/>
          <w:bCs w:val="0"/>
          <w:color w:val="auto"/>
          <w:sz w:val="24"/>
          <w:szCs w:val="24"/>
          <w:lang w:val="e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原因：接口XindaoSubject2UserMapper继承</w:t>
      </w:r>
      <w:r>
        <w:rPr>
          <w:rFonts w:hint="default" w:ascii="DejaVu Sans Mono" w:hAnsi="DejaVu Sans Mono" w:eastAsia="DejaVu Sans Mono" w:cs="DejaVu Sans Mono"/>
          <w:b/>
          <w:bCs/>
          <w:color w:val="FF0000"/>
          <w:sz w:val="18"/>
          <w:szCs w:val="18"/>
          <w:shd w:val="clear" w:fill="FFFFFF"/>
          <w:lang w:val="en"/>
        </w:rPr>
        <w:t>Mapper&lt;T&gt;</w:t>
      </w: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,T指定了返回的数据类型。比如定义：</w:t>
      </w:r>
    </w:p>
    <w:p>
      <w:pPr>
        <w:numPr>
          <w:ilvl w:val="0"/>
          <w:numId w:val="0"/>
        </w:numPr>
        <w:rPr>
          <w:rFonts w:hint="default" w:ascii="DejaVu Sans Mono" w:hAnsi="DejaVu Sans Mono" w:eastAsia="DejaVu Sans Mono" w:cs="DejaVu Sans Mono"/>
          <w:b/>
          <w:bCs/>
          <w:color w:val="FF0000"/>
          <w:sz w:val="18"/>
          <w:szCs w:val="18"/>
          <w:shd w:val="clear" w:fill="FFFFFF"/>
          <w:lang w:val="en"/>
        </w:rPr>
      </w:pPr>
      <w:r>
        <w:rPr>
          <w:rFonts w:hint="default" w:ascii="DejaVu Sans Mono" w:hAnsi="DejaVu Sans Mono" w:eastAsia="DejaVu Sans Mono" w:cs="DejaVu Sans Mono"/>
          <w:b/>
          <w:bCs/>
          <w:color w:val="FF0000"/>
          <w:sz w:val="18"/>
          <w:szCs w:val="18"/>
          <w:shd w:val="clear" w:fill="FFFFFF"/>
          <w:lang w:val="en"/>
        </w:rPr>
        <w:drawing>
          <wp:inline distT="0" distB="0" distL="114300" distR="114300">
            <wp:extent cx="5269230" cy="3531235"/>
            <wp:effectExtent l="0" t="0" r="7620" b="12065"/>
            <wp:docPr id="78" name="Picture 78" descr="Screenshot from 2020-11-26 16-34-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Screenshot from 2020-11-26 16-34-1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DejaVu Sans Mono" w:hAnsi="DejaVu Sans Mono" w:eastAsia="DejaVu Sans Mono" w:cs="DejaVu Sans Mono"/>
          <w:b/>
          <w:bCs/>
          <w:color w:val="FF0000"/>
          <w:sz w:val="18"/>
          <w:szCs w:val="18"/>
          <w:shd w:val="clear" w:fill="FFFFFF"/>
          <w:lang w:val="en"/>
        </w:rPr>
      </w:pPr>
      <w:r>
        <w:rPr>
          <w:rFonts w:hint="default" w:ascii="DejaVu Sans Mono" w:hAnsi="DejaVu Sans Mono" w:eastAsia="DejaVu Sans Mono" w:cs="DejaVu Sans Mono"/>
          <w:b/>
          <w:bCs/>
          <w:color w:val="FF0000"/>
          <w:sz w:val="18"/>
          <w:szCs w:val="18"/>
          <w:shd w:val="clear" w:fill="FFFFFF"/>
          <w:lang w:val="en"/>
        </w:rPr>
        <w:drawing>
          <wp:inline distT="0" distB="0" distL="114300" distR="114300">
            <wp:extent cx="5269230" cy="1386840"/>
            <wp:effectExtent l="0" t="0" r="7620" b="3810"/>
            <wp:docPr id="79" name="Picture 79" descr="Screenshot from 2020-11-26 16-35-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Screenshot from 2020-11-26 16-35-0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第一个方法返回一个list，指定返回类型是String(一个)，报下标异常错误</w:t>
      </w:r>
    </w:p>
    <w:p>
      <w:pPr>
        <w:numPr>
          <w:ilvl w:val="0"/>
          <w:numId w:val="0"/>
        </w:numPr>
        <w:rPr>
          <w:rFonts w:hint="default"/>
          <w:b w:val="0"/>
          <w:bCs w:val="0"/>
          <w:color w:val="auto"/>
          <w:sz w:val="24"/>
          <w:szCs w:val="24"/>
          <w:lang w:val="en"/>
        </w:rPr>
      </w:pP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ascii="DejaVu Sans Mono" w:hAnsi="DejaVu Sans Mono" w:eastAsia="DejaVu Sans Mono" w:cs="DejaVu Sans Mono"/>
          <w:color w:val="000000"/>
          <w:sz w:val="18"/>
          <w:szCs w:val="18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(3)创建了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>XindaoSubject2User</w:t>
      </w: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，在mysql执行sql转成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>XindaoSubject2User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对象赋值时发现无法正确赋值。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原因：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 w:ascii="DejaVu Sans Mono" w:hAnsi="DejaVu Sans Mono" w:eastAsia="DejaVu Sans Mono" w:cs="DejaVu Sans Mono"/>
          <w:b/>
          <w:color w:val="008000"/>
          <w:sz w:val="18"/>
          <w:szCs w:val="18"/>
          <w:shd w:val="clear" w:fill="EFEFEF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在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>XindaoSubject2User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  <w:lang w:val="en"/>
        </w:rPr>
        <w:t>中，</w:t>
      </w:r>
      <w:r>
        <w:rPr>
          <w:rFonts w:hint="default" w:ascii="DejaVu Sans Mono" w:hAnsi="DejaVu Sans Mono" w:eastAsia="DejaVu Sans Mono" w:cs="DejaVu Sans Mono"/>
          <w:color w:val="808000"/>
          <w:sz w:val="18"/>
          <w:szCs w:val="18"/>
          <w:shd w:val="clear" w:fill="FFFFFF"/>
        </w:rPr>
        <w:t>@Column</w:t>
      </w:r>
      <w:r>
        <w:rPr>
          <w:rFonts w:hint="default" w:ascii="DejaVu Sans Mono" w:hAnsi="DejaVu Sans Mono" w:eastAsia="DejaVu Sans Mono" w:cs="DejaVu Sans Mono"/>
          <w:color w:val="808000"/>
          <w:sz w:val="18"/>
          <w:szCs w:val="18"/>
          <w:shd w:val="clear" w:fill="FFFFFF"/>
          <w:lang w:val="en"/>
        </w:rPr>
        <w:t>是JPA接口的数据库model转换注解。由于我们使用的是Mybatis，因此需要在</w:t>
      </w:r>
      <w:r>
        <w:rPr>
          <w:rFonts w:hint="default" w:ascii="DejaVu Sans Mono" w:hAnsi="DejaVu Sans Mono" w:eastAsia="DejaVu Sans Mono" w:cs="DejaVu Sans Mono"/>
          <w:b/>
          <w:color w:val="008000"/>
          <w:sz w:val="18"/>
          <w:szCs w:val="18"/>
          <w:shd w:val="clear" w:fill="EFEFEF"/>
        </w:rPr>
        <w:t>XindaoSubject2UserMapper</w:t>
      </w:r>
      <w:r>
        <w:rPr>
          <w:rFonts w:hint="default" w:ascii="DejaVu Sans Mono" w:hAnsi="DejaVu Sans Mono" w:eastAsia="DejaVu Sans Mono" w:cs="DejaVu Sans Mono"/>
          <w:b/>
          <w:color w:val="008000"/>
          <w:sz w:val="18"/>
          <w:szCs w:val="18"/>
          <w:shd w:val="clear" w:fill="EFEFEF"/>
          <w:lang w:val="en"/>
        </w:rPr>
        <w:t>加上数据库到java的转换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ascii="DejaVu Sans Mono" w:hAnsi="DejaVu Sans Mono" w:eastAsia="DejaVu Sans Mono" w:cs="DejaVu Sans Mono"/>
                <w:color w:val="000000"/>
                <w:sz w:val="18"/>
                <w:szCs w:val="18"/>
              </w:rPr>
            </w:pP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DejaVu Sans Mono" w:hAnsi="DejaVu Sans Mono" w:eastAsia="DejaVu Sans Mono" w:cs="DejaVu Sans Mono"/>
                <w:b/>
                <w:color w:val="000080"/>
                <w:sz w:val="18"/>
                <w:szCs w:val="18"/>
                <w:shd w:val="clear" w:fill="EFEFEF"/>
              </w:rPr>
              <w:t xml:space="preserve">resultMap </w:t>
            </w:r>
            <w:r>
              <w:rPr>
                <w:rFonts w:hint="default" w:ascii="DejaVu Sans Mono" w:hAnsi="DejaVu Sans Mono" w:eastAsia="DejaVu Sans Mono" w:cs="DejaVu Sans Mono"/>
                <w:b/>
                <w:color w:val="0000FF"/>
                <w:sz w:val="18"/>
                <w:szCs w:val="18"/>
                <w:shd w:val="clear" w:fill="EFEFEF"/>
              </w:rPr>
              <w:t>id</w:t>
            </w:r>
            <w:r>
              <w:rPr>
                <w:rFonts w:hint="default" w:ascii="DejaVu Sans Mono" w:hAnsi="DejaVu Sans Mono" w:eastAsia="DejaVu Sans Mono" w:cs="DejaVu Sans Mono"/>
                <w:b/>
                <w:color w:val="008000"/>
                <w:sz w:val="18"/>
                <w:szCs w:val="18"/>
                <w:shd w:val="clear" w:fill="EFEFEF"/>
              </w:rPr>
              <w:t xml:space="preserve">="BaseResultMap" </w:t>
            </w:r>
            <w:r>
              <w:rPr>
                <w:rFonts w:hint="default" w:ascii="DejaVu Sans Mono" w:hAnsi="DejaVu Sans Mono" w:eastAsia="DejaVu Sans Mono" w:cs="DejaVu Sans Mono"/>
                <w:b/>
                <w:color w:val="0000FF"/>
                <w:sz w:val="18"/>
                <w:szCs w:val="18"/>
                <w:shd w:val="clear" w:fill="EFEFEF"/>
              </w:rPr>
              <w:t>type</w:t>
            </w:r>
            <w:r>
              <w:rPr>
                <w:rFonts w:hint="default" w:ascii="DejaVu Sans Mono" w:hAnsi="DejaVu Sans Mono" w:eastAsia="DejaVu Sans Mono" w:cs="DejaVu Sans Mono"/>
                <w:b/>
                <w:color w:val="008000"/>
                <w:sz w:val="18"/>
                <w:szCs w:val="18"/>
                <w:shd w:val="clear" w:fill="EFEFEF"/>
              </w:rPr>
              <w:t>="com.xiaomi.mig3.feeds.lightning.worker.dao.model.XindaoSubject2User"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DejaVu Sans Mono" w:hAnsi="DejaVu Sans Mono" w:eastAsia="DejaVu Sans Mono" w:cs="DejaVu Sans Mono"/>
                <w:i/>
                <w:color w:val="808080"/>
                <w:sz w:val="18"/>
                <w:szCs w:val="18"/>
                <w:shd w:val="clear" w:fill="FFFFFF"/>
              </w:rPr>
              <w:t>&lt;!--</w:t>
            </w:r>
            <w:r>
              <w:rPr>
                <w:rFonts w:hint="default" w:ascii="DejaVu Sans Mono" w:hAnsi="DejaVu Sans Mono" w:eastAsia="DejaVu Sans Mono" w:cs="DejaVu Sans Mon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DejaVu Sans Mono" w:hAnsi="DejaVu Sans Mono" w:eastAsia="DejaVu Sans Mono" w:cs="DejaVu Sans Mono"/>
                <w:i/>
                <w:color w:val="808080"/>
                <w:sz w:val="18"/>
                <w:szCs w:val="18"/>
                <w:shd w:val="clear" w:fill="FFFFFF"/>
              </w:rPr>
              <w:t xml:space="preserve">          WARNING - @mbggenerated</w:t>
            </w:r>
            <w:r>
              <w:rPr>
                <w:rFonts w:hint="default" w:ascii="DejaVu Sans Mono" w:hAnsi="DejaVu Sans Mono" w:eastAsia="DejaVu Sans Mono" w:cs="DejaVu Sans Mon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DejaVu Sans Mono" w:hAnsi="DejaVu Sans Mono" w:eastAsia="DejaVu Sans Mono" w:cs="DejaVu Sans Mono"/>
                <w:i/>
                <w:color w:val="808080"/>
                <w:sz w:val="18"/>
                <w:szCs w:val="18"/>
                <w:shd w:val="clear" w:fill="FFFFFF"/>
              </w:rPr>
              <w:t xml:space="preserve">        --&gt;</w:t>
            </w:r>
            <w:r>
              <w:rPr>
                <w:rFonts w:hint="default" w:ascii="DejaVu Sans Mono" w:hAnsi="DejaVu Sans Mono" w:eastAsia="DejaVu Sans Mono" w:cs="DejaVu Sans Mon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DejaVu Sans Mono" w:hAnsi="DejaVu Sans Mono" w:eastAsia="DejaVu Sans Mono" w:cs="DejaVu Sans Mono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DejaVu Sans Mono" w:hAnsi="DejaVu Sans Mono" w:eastAsia="DejaVu Sans Mono" w:cs="DejaVu Sans Mono"/>
                <w:b/>
                <w:color w:val="000080"/>
                <w:sz w:val="18"/>
                <w:szCs w:val="18"/>
                <w:shd w:val="clear" w:fill="EFEFEF"/>
              </w:rPr>
              <w:t xml:space="preserve">id </w:t>
            </w:r>
            <w:r>
              <w:rPr>
                <w:rFonts w:hint="default" w:ascii="DejaVu Sans Mono" w:hAnsi="DejaVu Sans Mono" w:eastAsia="DejaVu Sans Mono" w:cs="DejaVu Sans Mono"/>
                <w:b/>
                <w:color w:val="0000FF"/>
                <w:sz w:val="18"/>
                <w:szCs w:val="18"/>
                <w:shd w:val="clear" w:fill="EFEFEF"/>
              </w:rPr>
              <w:t>column</w:t>
            </w:r>
            <w:r>
              <w:rPr>
                <w:rFonts w:hint="default" w:ascii="DejaVu Sans Mono" w:hAnsi="DejaVu Sans Mono" w:eastAsia="DejaVu Sans Mono" w:cs="DejaVu Sans Mono"/>
                <w:b/>
                <w:color w:val="008000"/>
                <w:sz w:val="18"/>
                <w:szCs w:val="18"/>
                <w:shd w:val="clear" w:fill="EFEFEF"/>
              </w:rPr>
              <w:t xml:space="preserve">="id" </w:t>
            </w:r>
            <w:r>
              <w:rPr>
                <w:rFonts w:hint="default" w:ascii="DejaVu Sans Mono" w:hAnsi="DejaVu Sans Mono" w:eastAsia="DejaVu Sans Mono" w:cs="DejaVu Sans Mono"/>
                <w:b/>
                <w:color w:val="0000FF"/>
                <w:sz w:val="18"/>
                <w:szCs w:val="18"/>
                <w:shd w:val="clear" w:fill="EFEFEF"/>
              </w:rPr>
              <w:t>property</w:t>
            </w:r>
            <w:r>
              <w:rPr>
                <w:rFonts w:hint="default" w:ascii="DejaVu Sans Mono" w:hAnsi="DejaVu Sans Mono" w:eastAsia="DejaVu Sans Mono" w:cs="DejaVu Sans Mono"/>
                <w:b/>
                <w:color w:val="008000"/>
                <w:sz w:val="18"/>
                <w:szCs w:val="18"/>
                <w:shd w:val="clear" w:fill="EFEFEF"/>
              </w:rPr>
              <w:t xml:space="preserve">="id" </w:t>
            </w:r>
            <w:r>
              <w:rPr>
                <w:rFonts w:hint="default" w:ascii="DejaVu Sans Mono" w:hAnsi="DejaVu Sans Mono" w:eastAsia="DejaVu Sans Mono" w:cs="DejaVu Sans Mono"/>
                <w:b/>
                <w:color w:val="0000FF"/>
                <w:sz w:val="18"/>
                <w:szCs w:val="18"/>
                <w:shd w:val="clear" w:fill="EFEFEF"/>
              </w:rPr>
              <w:t>jdbcType</w:t>
            </w:r>
            <w:r>
              <w:rPr>
                <w:rFonts w:hint="default" w:ascii="DejaVu Sans Mono" w:hAnsi="DejaVu Sans Mono" w:eastAsia="DejaVu Sans Mono" w:cs="DejaVu Sans Mono"/>
                <w:b/>
                <w:color w:val="008000"/>
                <w:sz w:val="18"/>
                <w:szCs w:val="18"/>
                <w:shd w:val="clear" w:fill="EFEFEF"/>
              </w:rPr>
              <w:t>="BIGINT"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DejaVu Sans Mono" w:hAnsi="DejaVu Sans Mono" w:eastAsia="DejaVu Sans Mono" w:cs="DejaVu Sans Mono"/>
                <w:b/>
                <w:color w:val="000080"/>
                <w:sz w:val="18"/>
                <w:szCs w:val="18"/>
                <w:shd w:val="clear" w:fill="EFEFEF"/>
              </w:rPr>
              <w:t xml:space="preserve">result </w:t>
            </w:r>
            <w:r>
              <w:rPr>
                <w:rFonts w:hint="default" w:ascii="DejaVu Sans Mono" w:hAnsi="DejaVu Sans Mono" w:eastAsia="DejaVu Sans Mono" w:cs="DejaVu Sans Mono"/>
                <w:b/>
                <w:color w:val="0000FF"/>
                <w:sz w:val="18"/>
                <w:szCs w:val="18"/>
                <w:shd w:val="clear" w:fill="EFEFEF"/>
              </w:rPr>
              <w:t>column</w:t>
            </w:r>
            <w:r>
              <w:rPr>
                <w:rFonts w:hint="default" w:ascii="DejaVu Sans Mono" w:hAnsi="DejaVu Sans Mono" w:eastAsia="DejaVu Sans Mono" w:cs="DejaVu Sans Mono"/>
                <w:b/>
                <w:color w:val="008000"/>
                <w:sz w:val="18"/>
                <w:szCs w:val="18"/>
                <w:shd w:val="clear" w:fill="EFEFEF"/>
              </w:rPr>
              <w:t xml:space="preserve">="user_id" </w:t>
            </w:r>
            <w:r>
              <w:rPr>
                <w:rFonts w:hint="default" w:ascii="DejaVu Sans Mono" w:hAnsi="DejaVu Sans Mono" w:eastAsia="DejaVu Sans Mono" w:cs="DejaVu Sans Mono"/>
                <w:b/>
                <w:color w:val="0000FF"/>
                <w:sz w:val="18"/>
                <w:szCs w:val="18"/>
                <w:shd w:val="clear" w:fill="EFEFEF"/>
              </w:rPr>
              <w:t>property</w:t>
            </w:r>
            <w:r>
              <w:rPr>
                <w:rFonts w:hint="default" w:ascii="DejaVu Sans Mono" w:hAnsi="DejaVu Sans Mono" w:eastAsia="DejaVu Sans Mono" w:cs="DejaVu Sans Mono"/>
                <w:b/>
                <w:color w:val="008000"/>
                <w:sz w:val="18"/>
                <w:szCs w:val="18"/>
                <w:shd w:val="clear" w:fill="EFEFEF"/>
              </w:rPr>
              <w:t xml:space="preserve">="userId" </w:t>
            </w:r>
            <w:r>
              <w:rPr>
                <w:rFonts w:hint="default" w:ascii="DejaVu Sans Mono" w:hAnsi="DejaVu Sans Mono" w:eastAsia="DejaVu Sans Mono" w:cs="DejaVu Sans Mono"/>
                <w:b/>
                <w:color w:val="0000FF"/>
                <w:sz w:val="18"/>
                <w:szCs w:val="18"/>
                <w:shd w:val="clear" w:fill="EFEFEF"/>
              </w:rPr>
              <w:t>jdbcType</w:t>
            </w:r>
            <w:r>
              <w:rPr>
                <w:rFonts w:hint="default" w:ascii="DejaVu Sans Mono" w:hAnsi="DejaVu Sans Mono" w:eastAsia="DejaVu Sans Mono" w:cs="DejaVu Sans Mono"/>
                <w:b/>
                <w:color w:val="008000"/>
                <w:sz w:val="18"/>
                <w:szCs w:val="18"/>
                <w:shd w:val="clear" w:fill="EFEFEF"/>
              </w:rPr>
              <w:t>="BIGINT"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DejaVu Sans Mono" w:hAnsi="DejaVu Sans Mono" w:eastAsia="DejaVu Sans Mono" w:cs="DejaVu Sans Mono"/>
                <w:b/>
                <w:color w:val="000080"/>
                <w:sz w:val="18"/>
                <w:szCs w:val="18"/>
                <w:shd w:val="clear" w:fill="EFEFEF"/>
              </w:rPr>
              <w:t xml:space="preserve">result </w:t>
            </w:r>
            <w:r>
              <w:rPr>
                <w:rFonts w:hint="default" w:ascii="DejaVu Sans Mono" w:hAnsi="DejaVu Sans Mono" w:eastAsia="DejaVu Sans Mono" w:cs="DejaVu Sans Mono"/>
                <w:b/>
                <w:color w:val="0000FF"/>
                <w:sz w:val="18"/>
                <w:szCs w:val="18"/>
                <w:shd w:val="clear" w:fill="EFEFEF"/>
              </w:rPr>
              <w:t>column</w:t>
            </w:r>
            <w:r>
              <w:rPr>
                <w:rFonts w:hint="default" w:ascii="DejaVu Sans Mono" w:hAnsi="DejaVu Sans Mono" w:eastAsia="DejaVu Sans Mono" w:cs="DejaVu Sans Mono"/>
                <w:b/>
                <w:color w:val="008000"/>
                <w:sz w:val="18"/>
                <w:szCs w:val="18"/>
                <w:shd w:val="clear" w:fill="EFEFEF"/>
              </w:rPr>
              <w:t xml:space="preserve">="org_user_id" </w:t>
            </w:r>
            <w:r>
              <w:rPr>
                <w:rFonts w:hint="default" w:ascii="DejaVu Sans Mono" w:hAnsi="DejaVu Sans Mono" w:eastAsia="DejaVu Sans Mono" w:cs="DejaVu Sans Mono"/>
                <w:b/>
                <w:color w:val="0000FF"/>
                <w:sz w:val="18"/>
                <w:szCs w:val="18"/>
                <w:shd w:val="clear" w:fill="EFEFEF"/>
              </w:rPr>
              <w:t>property</w:t>
            </w:r>
            <w:r>
              <w:rPr>
                <w:rFonts w:hint="default" w:ascii="DejaVu Sans Mono" w:hAnsi="DejaVu Sans Mono" w:eastAsia="DejaVu Sans Mono" w:cs="DejaVu Sans Mono"/>
                <w:b/>
                <w:color w:val="008000"/>
                <w:sz w:val="18"/>
                <w:szCs w:val="18"/>
                <w:shd w:val="clear" w:fill="EFEFEF"/>
              </w:rPr>
              <w:t xml:space="preserve">="orgUserId" </w:t>
            </w:r>
            <w:r>
              <w:rPr>
                <w:rFonts w:hint="default" w:ascii="DejaVu Sans Mono" w:hAnsi="DejaVu Sans Mono" w:eastAsia="DejaVu Sans Mono" w:cs="DejaVu Sans Mono"/>
                <w:b/>
                <w:color w:val="0000FF"/>
                <w:sz w:val="18"/>
                <w:szCs w:val="18"/>
                <w:shd w:val="clear" w:fill="EFEFEF"/>
              </w:rPr>
              <w:t>jdbcType</w:t>
            </w:r>
            <w:r>
              <w:rPr>
                <w:rFonts w:hint="default" w:ascii="DejaVu Sans Mono" w:hAnsi="DejaVu Sans Mono" w:eastAsia="DejaVu Sans Mono" w:cs="DejaVu Sans Mono"/>
                <w:b/>
                <w:color w:val="008000"/>
                <w:sz w:val="18"/>
                <w:szCs w:val="18"/>
                <w:shd w:val="clear" w:fill="EFEFEF"/>
              </w:rPr>
              <w:t>="VARCHAR"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DejaVu Sans Mono" w:hAnsi="DejaVu Sans Mono" w:eastAsia="DejaVu Sans Mono" w:cs="DejaVu Sans Mono"/>
                <w:b/>
                <w:color w:val="000080"/>
                <w:sz w:val="18"/>
                <w:szCs w:val="18"/>
                <w:shd w:val="clear" w:fill="EFEFEF"/>
              </w:rPr>
              <w:t xml:space="preserve">result </w:t>
            </w:r>
            <w:r>
              <w:rPr>
                <w:rFonts w:hint="default" w:ascii="DejaVu Sans Mono" w:hAnsi="DejaVu Sans Mono" w:eastAsia="DejaVu Sans Mono" w:cs="DejaVu Sans Mono"/>
                <w:b/>
                <w:color w:val="0000FF"/>
                <w:sz w:val="18"/>
                <w:szCs w:val="18"/>
                <w:shd w:val="clear" w:fill="EFEFEF"/>
              </w:rPr>
              <w:t>column</w:t>
            </w:r>
            <w:r>
              <w:rPr>
                <w:rFonts w:hint="default" w:ascii="DejaVu Sans Mono" w:hAnsi="DejaVu Sans Mono" w:eastAsia="DejaVu Sans Mono" w:cs="DejaVu Sans Mono"/>
                <w:b/>
                <w:color w:val="008000"/>
                <w:sz w:val="18"/>
                <w:szCs w:val="18"/>
                <w:shd w:val="clear" w:fill="EFEFEF"/>
              </w:rPr>
              <w:t xml:space="preserve">="middle_user_id" </w:t>
            </w:r>
            <w:r>
              <w:rPr>
                <w:rFonts w:hint="default" w:ascii="DejaVu Sans Mono" w:hAnsi="DejaVu Sans Mono" w:eastAsia="DejaVu Sans Mono" w:cs="DejaVu Sans Mono"/>
                <w:b/>
                <w:color w:val="0000FF"/>
                <w:sz w:val="18"/>
                <w:szCs w:val="18"/>
                <w:shd w:val="clear" w:fill="EFEFEF"/>
              </w:rPr>
              <w:t>property</w:t>
            </w:r>
            <w:r>
              <w:rPr>
                <w:rFonts w:hint="default" w:ascii="DejaVu Sans Mono" w:hAnsi="DejaVu Sans Mono" w:eastAsia="DejaVu Sans Mono" w:cs="DejaVu Sans Mono"/>
                <w:b/>
                <w:color w:val="008000"/>
                <w:sz w:val="18"/>
                <w:szCs w:val="18"/>
                <w:shd w:val="clear" w:fill="EFEFEF"/>
              </w:rPr>
              <w:t xml:space="preserve">="middleUserId" </w:t>
            </w:r>
            <w:r>
              <w:rPr>
                <w:rFonts w:hint="default" w:ascii="DejaVu Sans Mono" w:hAnsi="DejaVu Sans Mono" w:eastAsia="DejaVu Sans Mono" w:cs="DejaVu Sans Mono"/>
                <w:b/>
                <w:color w:val="0000FF"/>
                <w:sz w:val="18"/>
                <w:szCs w:val="18"/>
                <w:shd w:val="clear" w:fill="EFEFEF"/>
              </w:rPr>
              <w:t>jdbcType</w:t>
            </w:r>
            <w:r>
              <w:rPr>
                <w:rFonts w:hint="default" w:ascii="DejaVu Sans Mono" w:hAnsi="DejaVu Sans Mono" w:eastAsia="DejaVu Sans Mono" w:cs="DejaVu Sans Mono"/>
                <w:b/>
                <w:color w:val="008000"/>
                <w:sz w:val="18"/>
                <w:szCs w:val="18"/>
                <w:shd w:val="clear" w:fill="EFEFEF"/>
              </w:rPr>
              <w:t>="DECIMAL"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DejaVu Sans Mono" w:hAnsi="DejaVu Sans Mono" w:eastAsia="DejaVu Sans Mono" w:cs="DejaVu Sans Mono"/>
                <w:b/>
                <w:color w:val="000080"/>
                <w:sz w:val="18"/>
                <w:szCs w:val="18"/>
                <w:shd w:val="clear" w:fill="EFEFEF"/>
              </w:rPr>
              <w:t xml:space="preserve">result </w:t>
            </w:r>
            <w:r>
              <w:rPr>
                <w:rFonts w:hint="default" w:ascii="DejaVu Sans Mono" w:hAnsi="DejaVu Sans Mono" w:eastAsia="DejaVu Sans Mono" w:cs="DejaVu Sans Mono"/>
                <w:b/>
                <w:color w:val="0000FF"/>
                <w:sz w:val="18"/>
                <w:szCs w:val="18"/>
                <w:shd w:val="clear" w:fill="EFEFEF"/>
              </w:rPr>
              <w:t>column</w:t>
            </w:r>
            <w:r>
              <w:rPr>
                <w:rFonts w:hint="default" w:ascii="DejaVu Sans Mono" w:hAnsi="DejaVu Sans Mono" w:eastAsia="DejaVu Sans Mono" w:cs="DejaVu Sans Mono"/>
                <w:b/>
                <w:color w:val="008000"/>
                <w:sz w:val="18"/>
                <w:szCs w:val="18"/>
                <w:shd w:val="clear" w:fill="EFEFEF"/>
              </w:rPr>
              <w:t xml:space="preserve">="user_name" </w:t>
            </w:r>
            <w:r>
              <w:rPr>
                <w:rFonts w:hint="default" w:ascii="DejaVu Sans Mono" w:hAnsi="DejaVu Sans Mono" w:eastAsia="DejaVu Sans Mono" w:cs="DejaVu Sans Mono"/>
                <w:b/>
                <w:color w:val="0000FF"/>
                <w:sz w:val="18"/>
                <w:szCs w:val="18"/>
                <w:shd w:val="clear" w:fill="EFEFEF"/>
              </w:rPr>
              <w:t>property</w:t>
            </w:r>
            <w:r>
              <w:rPr>
                <w:rFonts w:hint="default" w:ascii="DejaVu Sans Mono" w:hAnsi="DejaVu Sans Mono" w:eastAsia="DejaVu Sans Mono" w:cs="DejaVu Sans Mono"/>
                <w:b/>
                <w:color w:val="008000"/>
                <w:sz w:val="18"/>
                <w:szCs w:val="18"/>
                <w:shd w:val="clear" w:fill="EFEFEF"/>
              </w:rPr>
              <w:t xml:space="preserve">="userName" </w:t>
            </w:r>
            <w:r>
              <w:rPr>
                <w:rFonts w:hint="default" w:ascii="DejaVu Sans Mono" w:hAnsi="DejaVu Sans Mono" w:eastAsia="DejaVu Sans Mono" w:cs="DejaVu Sans Mono"/>
                <w:b/>
                <w:color w:val="0000FF"/>
                <w:sz w:val="18"/>
                <w:szCs w:val="18"/>
                <w:shd w:val="clear" w:fill="EFEFEF"/>
              </w:rPr>
              <w:t>jdbcType</w:t>
            </w:r>
            <w:r>
              <w:rPr>
                <w:rFonts w:hint="default" w:ascii="DejaVu Sans Mono" w:hAnsi="DejaVu Sans Mono" w:eastAsia="DejaVu Sans Mono" w:cs="DejaVu Sans Mono"/>
                <w:b/>
                <w:color w:val="008000"/>
                <w:sz w:val="18"/>
                <w:szCs w:val="18"/>
                <w:shd w:val="clear" w:fill="EFEFEF"/>
              </w:rPr>
              <w:t>="BIT"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DejaVu Sans Mono" w:hAnsi="DejaVu Sans Mono" w:eastAsia="DejaVu Sans Mono" w:cs="DejaVu Sans Mono"/>
                <w:b/>
                <w:color w:val="000080"/>
                <w:sz w:val="18"/>
                <w:szCs w:val="18"/>
                <w:shd w:val="clear" w:fill="EFEFEF"/>
              </w:rPr>
              <w:t xml:space="preserve">result </w:t>
            </w:r>
            <w:r>
              <w:rPr>
                <w:rFonts w:hint="default" w:ascii="DejaVu Sans Mono" w:hAnsi="DejaVu Sans Mono" w:eastAsia="DejaVu Sans Mono" w:cs="DejaVu Sans Mono"/>
                <w:b/>
                <w:color w:val="0000FF"/>
                <w:sz w:val="18"/>
                <w:szCs w:val="18"/>
                <w:shd w:val="clear" w:fill="EFEFEF"/>
              </w:rPr>
              <w:t>column</w:t>
            </w:r>
            <w:r>
              <w:rPr>
                <w:rFonts w:hint="default" w:ascii="DejaVu Sans Mono" w:hAnsi="DejaVu Sans Mono" w:eastAsia="DejaVu Sans Mono" w:cs="DejaVu Sans Mono"/>
                <w:b/>
                <w:color w:val="008000"/>
                <w:sz w:val="18"/>
                <w:szCs w:val="18"/>
                <w:shd w:val="clear" w:fill="EFEFEF"/>
              </w:rPr>
              <w:t xml:space="preserve">="org_user_name" </w:t>
            </w:r>
            <w:r>
              <w:rPr>
                <w:rFonts w:hint="default" w:ascii="DejaVu Sans Mono" w:hAnsi="DejaVu Sans Mono" w:eastAsia="DejaVu Sans Mono" w:cs="DejaVu Sans Mono"/>
                <w:b/>
                <w:color w:val="0000FF"/>
                <w:sz w:val="18"/>
                <w:szCs w:val="18"/>
                <w:shd w:val="clear" w:fill="EFEFEF"/>
              </w:rPr>
              <w:t>property</w:t>
            </w:r>
            <w:r>
              <w:rPr>
                <w:rFonts w:hint="default" w:ascii="DejaVu Sans Mono" w:hAnsi="DejaVu Sans Mono" w:eastAsia="DejaVu Sans Mono" w:cs="DejaVu Sans Mono"/>
                <w:b/>
                <w:color w:val="008000"/>
                <w:sz w:val="18"/>
                <w:szCs w:val="18"/>
                <w:shd w:val="clear" w:fill="EFEFEF"/>
              </w:rPr>
              <w:t xml:space="preserve">="orgUserName" </w:t>
            </w:r>
            <w:r>
              <w:rPr>
                <w:rFonts w:hint="default" w:ascii="DejaVu Sans Mono" w:hAnsi="DejaVu Sans Mono" w:eastAsia="DejaVu Sans Mono" w:cs="DejaVu Sans Mono"/>
                <w:b/>
                <w:color w:val="0000FF"/>
                <w:sz w:val="18"/>
                <w:szCs w:val="18"/>
                <w:shd w:val="clear" w:fill="EFEFEF"/>
              </w:rPr>
              <w:t>jdbcType</w:t>
            </w:r>
            <w:r>
              <w:rPr>
                <w:rFonts w:hint="default" w:ascii="DejaVu Sans Mono" w:hAnsi="DejaVu Sans Mono" w:eastAsia="DejaVu Sans Mono" w:cs="DejaVu Sans Mono"/>
                <w:b/>
                <w:color w:val="008000"/>
                <w:sz w:val="18"/>
                <w:szCs w:val="18"/>
                <w:shd w:val="clear" w:fill="EFEFEF"/>
              </w:rPr>
              <w:t>="TIMESTAMP"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DejaVu Sans Mono" w:hAnsi="DejaVu Sans Mono" w:eastAsia="DejaVu Sans Mono" w:cs="DejaVu Sans Mono"/>
                <w:b/>
                <w:color w:val="000080"/>
                <w:sz w:val="18"/>
                <w:szCs w:val="18"/>
                <w:shd w:val="clear" w:fill="EFEFEF"/>
              </w:rPr>
              <w:t xml:space="preserve">result </w:t>
            </w:r>
            <w:r>
              <w:rPr>
                <w:rFonts w:hint="default" w:ascii="DejaVu Sans Mono" w:hAnsi="DejaVu Sans Mono" w:eastAsia="DejaVu Sans Mono" w:cs="DejaVu Sans Mono"/>
                <w:b/>
                <w:color w:val="0000FF"/>
                <w:sz w:val="18"/>
                <w:szCs w:val="18"/>
                <w:shd w:val="clear" w:fill="EFEFEF"/>
              </w:rPr>
              <w:t>column</w:t>
            </w:r>
            <w:r>
              <w:rPr>
                <w:rFonts w:hint="default" w:ascii="DejaVu Sans Mono" w:hAnsi="DejaVu Sans Mono" w:eastAsia="DejaVu Sans Mono" w:cs="DejaVu Sans Mono"/>
                <w:b/>
                <w:color w:val="008000"/>
                <w:sz w:val="18"/>
                <w:szCs w:val="18"/>
                <w:shd w:val="clear" w:fill="EFEFEF"/>
              </w:rPr>
              <w:t xml:space="preserve">="icon_url" </w:t>
            </w:r>
            <w:r>
              <w:rPr>
                <w:rFonts w:hint="default" w:ascii="DejaVu Sans Mono" w:hAnsi="DejaVu Sans Mono" w:eastAsia="DejaVu Sans Mono" w:cs="DejaVu Sans Mono"/>
                <w:b/>
                <w:color w:val="0000FF"/>
                <w:sz w:val="18"/>
                <w:szCs w:val="18"/>
                <w:shd w:val="clear" w:fill="EFEFEF"/>
              </w:rPr>
              <w:t>property</w:t>
            </w:r>
            <w:r>
              <w:rPr>
                <w:rFonts w:hint="default" w:ascii="DejaVu Sans Mono" w:hAnsi="DejaVu Sans Mono" w:eastAsia="DejaVu Sans Mono" w:cs="DejaVu Sans Mono"/>
                <w:b/>
                <w:color w:val="008000"/>
                <w:sz w:val="18"/>
                <w:szCs w:val="18"/>
                <w:shd w:val="clear" w:fill="EFEFEF"/>
              </w:rPr>
              <w:t xml:space="preserve">="iconUrl" </w:t>
            </w:r>
            <w:r>
              <w:rPr>
                <w:rFonts w:hint="default" w:ascii="DejaVu Sans Mono" w:hAnsi="DejaVu Sans Mono" w:eastAsia="DejaVu Sans Mono" w:cs="DejaVu Sans Mono"/>
                <w:b/>
                <w:color w:val="0000FF"/>
                <w:sz w:val="18"/>
                <w:szCs w:val="18"/>
                <w:shd w:val="clear" w:fill="EFEFEF"/>
              </w:rPr>
              <w:t>jdbcType</w:t>
            </w:r>
            <w:r>
              <w:rPr>
                <w:rFonts w:hint="default" w:ascii="DejaVu Sans Mono" w:hAnsi="DejaVu Sans Mono" w:eastAsia="DejaVu Sans Mono" w:cs="DejaVu Sans Mono"/>
                <w:b/>
                <w:color w:val="008000"/>
                <w:sz w:val="18"/>
                <w:szCs w:val="18"/>
                <w:shd w:val="clear" w:fill="EFEFEF"/>
              </w:rPr>
              <w:t>="VARCHAR"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DejaVu Sans Mono" w:hAnsi="DejaVu Sans Mono" w:eastAsia="DejaVu Sans Mono" w:cs="DejaVu Sans Mono"/>
                <w:b/>
                <w:color w:val="000080"/>
                <w:sz w:val="18"/>
                <w:szCs w:val="18"/>
                <w:shd w:val="clear" w:fill="EFEFEF"/>
              </w:rPr>
              <w:t xml:space="preserve">result </w:t>
            </w:r>
            <w:r>
              <w:rPr>
                <w:rFonts w:hint="default" w:ascii="DejaVu Sans Mono" w:hAnsi="DejaVu Sans Mono" w:eastAsia="DejaVu Sans Mono" w:cs="DejaVu Sans Mono"/>
                <w:b/>
                <w:color w:val="0000FF"/>
                <w:sz w:val="18"/>
                <w:szCs w:val="18"/>
                <w:shd w:val="clear" w:fill="EFEFEF"/>
              </w:rPr>
              <w:t>column</w:t>
            </w:r>
            <w:r>
              <w:rPr>
                <w:rFonts w:hint="default" w:ascii="DejaVu Sans Mono" w:hAnsi="DejaVu Sans Mono" w:eastAsia="DejaVu Sans Mono" w:cs="DejaVu Sans Mono"/>
                <w:b/>
                <w:color w:val="008000"/>
                <w:sz w:val="18"/>
                <w:szCs w:val="18"/>
                <w:shd w:val="clear" w:fill="EFEFEF"/>
              </w:rPr>
              <w:t xml:space="preserve">="org_icon_url" </w:t>
            </w:r>
            <w:r>
              <w:rPr>
                <w:rFonts w:hint="default" w:ascii="DejaVu Sans Mono" w:hAnsi="DejaVu Sans Mono" w:eastAsia="DejaVu Sans Mono" w:cs="DejaVu Sans Mono"/>
                <w:b/>
                <w:color w:val="0000FF"/>
                <w:sz w:val="18"/>
                <w:szCs w:val="18"/>
                <w:shd w:val="clear" w:fill="EFEFEF"/>
              </w:rPr>
              <w:t>property</w:t>
            </w:r>
            <w:r>
              <w:rPr>
                <w:rFonts w:hint="default" w:ascii="DejaVu Sans Mono" w:hAnsi="DejaVu Sans Mono" w:eastAsia="DejaVu Sans Mono" w:cs="DejaVu Sans Mono"/>
                <w:b/>
                <w:color w:val="008000"/>
                <w:sz w:val="18"/>
                <w:szCs w:val="18"/>
                <w:shd w:val="clear" w:fill="EFEFEF"/>
              </w:rPr>
              <w:t xml:space="preserve">="orgIconUrl" </w:t>
            </w:r>
            <w:r>
              <w:rPr>
                <w:rFonts w:hint="default" w:ascii="DejaVu Sans Mono" w:hAnsi="DejaVu Sans Mono" w:eastAsia="DejaVu Sans Mono" w:cs="DejaVu Sans Mono"/>
                <w:b/>
                <w:color w:val="0000FF"/>
                <w:sz w:val="18"/>
                <w:szCs w:val="18"/>
                <w:shd w:val="clear" w:fill="EFEFEF"/>
              </w:rPr>
              <w:t>jdbcType</w:t>
            </w:r>
            <w:r>
              <w:rPr>
                <w:rFonts w:hint="default" w:ascii="DejaVu Sans Mono" w:hAnsi="DejaVu Sans Mono" w:eastAsia="DejaVu Sans Mono" w:cs="DejaVu Sans Mono"/>
                <w:b/>
                <w:color w:val="008000"/>
                <w:sz w:val="18"/>
                <w:szCs w:val="18"/>
                <w:shd w:val="clear" w:fill="EFEFEF"/>
              </w:rPr>
              <w:t>="VARCHAR"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DejaVu Sans Mono" w:hAnsi="DejaVu Sans Mono" w:eastAsia="DejaVu Sans Mono" w:cs="DejaVu Sans Mono"/>
                <w:b/>
                <w:color w:val="000080"/>
                <w:sz w:val="18"/>
                <w:szCs w:val="18"/>
                <w:shd w:val="clear" w:fill="EFEFEF"/>
              </w:rPr>
              <w:t xml:space="preserve">result </w:t>
            </w:r>
            <w:r>
              <w:rPr>
                <w:rFonts w:hint="default" w:ascii="DejaVu Sans Mono" w:hAnsi="DejaVu Sans Mono" w:eastAsia="DejaVu Sans Mono" w:cs="DejaVu Sans Mono"/>
                <w:b/>
                <w:color w:val="0000FF"/>
                <w:sz w:val="18"/>
                <w:szCs w:val="18"/>
                <w:shd w:val="clear" w:fill="EFEFEF"/>
              </w:rPr>
              <w:t>column</w:t>
            </w:r>
            <w:r>
              <w:rPr>
                <w:rFonts w:hint="default" w:ascii="DejaVu Sans Mono" w:hAnsi="DejaVu Sans Mono" w:eastAsia="DejaVu Sans Mono" w:cs="DejaVu Sans Mono"/>
                <w:b/>
                <w:color w:val="008000"/>
                <w:sz w:val="18"/>
                <w:szCs w:val="18"/>
                <w:shd w:val="clear" w:fill="EFEFEF"/>
              </w:rPr>
              <w:t xml:space="preserve">="user_source" </w:t>
            </w:r>
            <w:r>
              <w:rPr>
                <w:rFonts w:hint="default" w:ascii="DejaVu Sans Mono" w:hAnsi="DejaVu Sans Mono" w:eastAsia="DejaVu Sans Mono" w:cs="DejaVu Sans Mono"/>
                <w:b/>
                <w:color w:val="0000FF"/>
                <w:sz w:val="18"/>
                <w:szCs w:val="18"/>
                <w:shd w:val="clear" w:fill="EFEFEF"/>
              </w:rPr>
              <w:t>property</w:t>
            </w:r>
            <w:r>
              <w:rPr>
                <w:rFonts w:hint="default" w:ascii="DejaVu Sans Mono" w:hAnsi="DejaVu Sans Mono" w:eastAsia="DejaVu Sans Mono" w:cs="DejaVu Sans Mono"/>
                <w:b/>
                <w:color w:val="008000"/>
                <w:sz w:val="18"/>
                <w:szCs w:val="18"/>
                <w:shd w:val="clear" w:fill="EFEFEF"/>
              </w:rPr>
              <w:t xml:space="preserve">="userSource" </w:t>
            </w:r>
            <w:r>
              <w:rPr>
                <w:rFonts w:hint="default" w:ascii="DejaVu Sans Mono" w:hAnsi="DejaVu Sans Mono" w:eastAsia="DejaVu Sans Mono" w:cs="DejaVu Sans Mono"/>
                <w:b/>
                <w:color w:val="0000FF"/>
                <w:sz w:val="18"/>
                <w:szCs w:val="18"/>
                <w:shd w:val="clear" w:fill="EFEFEF"/>
              </w:rPr>
              <w:t>jdbcType</w:t>
            </w:r>
            <w:r>
              <w:rPr>
                <w:rFonts w:hint="default" w:ascii="DejaVu Sans Mono" w:hAnsi="DejaVu Sans Mono" w:eastAsia="DejaVu Sans Mono" w:cs="DejaVu Sans Mono"/>
                <w:b/>
                <w:color w:val="008000"/>
                <w:sz w:val="18"/>
                <w:szCs w:val="18"/>
                <w:shd w:val="clear" w:fill="EFEFEF"/>
              </w:rPr>
              <w:t>="VARCHAR"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DejaVu Sans Mono" w:hAnsi="DejaVu Sans Mono" w:eastAsia="DejaVu Sans Mono" w:cs="DejaVu Sans Mono"/>
                <w:b/>
                <w:color w:val="000080"/>
                <w:sz w:val="18"/>
                <w:szCs w:val="18"/>
                <w:shd w:val="clear" w:fill="EFEFEF"/>
              </w:rPr>
              <w:t xml:space="preserve">result </w:t>
            </w:r>
            <w:r>
              <w:rPr>
                <w:rFonts w:hint="default" w:ascii="DejaVu Sans Mono" w:hAnsi="DejaVu Sans Mono" w:eastAsia="DejaVu Sans Mono" w:cs="DejaVu Sans Mono"/>
                <w:b/>
                <w:color w:val="0000FF"/>
                <w:sz w:val="18"/>
                <w:szCs w:val="18"/>
                <w:shd w:val="clear" w:fill="EFEFEF"/>
              </w:rPr>
              <w:t>column</w:t>
            </w:r>
            <w:r>
              <w:rPr>
                <w:rFonts w:hint="default" w:ascii="DejaVu Sans Mono" w:hAnsi="DejaVu Sans Mono" w:eastAsia="DejaVu Sans Mono" w:cs="DejaVu Sans Mono"/>
                <w:b/>
                <w:color w:val="008000"/>
                <w:sz w:val="18"/>
                <w:szCs w:val="18"/>
                <w:shd w:val="clear" w:fill="EFEFEF"/>
              </w:rPr>
              <w:t xml:space="preserve">="app_source" </w:t>
            </w:r>
            <w:r>
              <w:rPr>
                <w:rFonts w:hint="default" w:ascii="DejaVu Sans Mono" w:hAnsi="DejaVu Sans Mono" w:eastAsia="DejaVu Sans Mono" w:cs="DejaVu Sans Mono"/>
                <w:b/>
                <w:color w:val="0000FF"/>
                <w:sz w:val="18"/>
                <w:szCs w:val="18"/>
                <w:shd w:val="clear" w:fill="EFEFEF"/>
              </w:rPr>
              <w:t>property</w:t>
            </w:r>
            <w:r>
              <w:rPr>
                <w:rFonts w:hint="default" w:ascii="DejaVu Sans Mono" w:hAnsi="DejaVu Sans Mono" w:eastAsia="DejaVu Sans Mono" w:cs="DejaVu Sans Mono"/>
                <w:b/>
                <w:color w:val="008000"/>
                <w:sz w:val="18"/>
                <w:szCs w:val="18"/>
                <w:shd w:val="clear" w:fill="EFEFEF"/>
              </w:rPr>
              <w:t xml:space="preserve">="appSource" </w:t>
            </w:r>
            <w:r>
              <w:rPr>
                <w:rFonts w:hint="default" w:ascii="DejaVu Sans Mono" w:hAnsi="DejaVu Sans Mono" w:eastAsia="DejaVu Sans Mono" w:cs="DejaVu Sans Mono"/>
                <w:b/>
                <w:color w:val="0000FF"/>
                <w:sz w:val="18"/>
                <w:szCs w:val="18"/>
                <w:shd w:val="clear" w:fill="EFEFEF"/>
              </w:rPr>
              <w:t>jdbcType</w:t>
            </w:r>
            <w:r>
              <w:rPr>
                <w:rFonts w:hint="default" w:ascii="DejaVu Sans Mono" w:hAnsi="DejaVu Sans Mono" w:eastAsia="DejaVu Sans Mono" w:cs="DejaVu Sans Mono"/>
                <w:b/>
                <w:color w:val="008000"/>
                <w:sz w:val="18"/>
                <w:szCs w:val="18"/>
                <w:shd w:val="clear" w:fill="EFEFEF"/>
              </w:rPr>
              <w:t>="VARCHAR"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DejaVu Sans Mono" w:hAnsi="DejaVu Sans Mono" w:eastAsia="DejaVu Sans Mono" w:cs="DejaVu Sans Mono"/>
                <w:b/>
                <w:color w:val="000080"/>
                <w:sz w:val="18"/>
                <w:szCs w:val="18"/>
                <w:shd w:val="clear" w:fill="EFEFEF"/>
              </w:rPr>
              <w:t xml:space="preserve">result </w:t>
            </w:r>
            <w:r>
              <w:rPr>
                <w:rFonts w:hint="default" w:ascii="DejaVu Sans Mono" w:hAnsi="DejaVu Sans Mono" w:eastAsia="DejaVu Sans Mono" w:cs="DejaVu Sans Mono"/>
                <w:b/>
                <w:color w:val="0000FF"/>
                <w:sz w:val="18"/>
                <w:szCs w:val="18"/>
                <w:shd w:val="clear" w:fill="EFEFEF"/>
              </w:rPr>
              <w:t>column</w:t>
            </w:r>
            <w:r>
              <w:rPr>
                <w:rFonts w:hint="default" w:ascii="DejaVu Sans Mono" w:hAnsi="DejaVu Sans Mono" w:eastAsia="DejaVu Sans Mono" w:cs="DejaVu Sans Mono"/>
                <w:b/>
                <w:color w:val="008000"/>
                <w:sz w:val="18"/>
                <w:szCs w:val="18"/>
                <w:shd w:val="clear" w:fill="EFEFEF"/>
              </w:rPr>
              <w:t xml:space="preserve">="create_time" </w:t>
            </w:r>
            <w:r>
              <w:rPr>
                <w:rFonts w:hint="default" w:ascii="DejaVu Sans Mono" w:hAnsi="DejaVu Sans Mono" w:eastAsia="DejaVu Sans Mono" w:cs="DejaVu Sans Mono"/>
                <w:b/>
                <w:color w:val="0000FF"/>
                <w:sz w:val="18"/>
                <w:szCs w:val="18"/>
                <w:shd w:val="clear" w:fill="EFEFEF"/>
              </w:rPr>
              <w:t>property</w:t>
            </w:r>
            <w:r>
              <w:rPr>
                <w:rFonts w:hint="default" w:ascii="DejaVu Sans Mono" w:hAnsi="DejaVu Sans Mono" w:eastAsia="DejaVu Sans Mono" w:cs="DejaVu Sans Mono"/>
                <w:b/>
                <w:color w:val="008000"/>
                <w:sz w:val="18"/>
                <w:szCs w:val="18"/>
                <w:shd w:val="clear" w:fill="EFEFEF"/>
              </w:rPr>
              <w:t xml:space="preserve">="createTime" </w:t>
            </w:r>
            <w:r>
              <w:rPr>
                <w:rFonts w:hint="default" w:ascii="DejaVu Sans Mono" w:hAnsi="DejaVu Sans Mono" w:eastAsia="DejaVu Sans Mono" w:cs="DejaVu Sans Mono"/>
                <w:b/>
                <w:color w:val="0000FF"/>
                <w:sz w:val="18"/>
                <w:szCs w:val="18"/>
                <w:shd w:val="clear" w:fill="EFEFEF"/>
              </w:rPr>
              <w:t>jdbcType</w:t>
            </w:r>
            <w:r>
              <w:rPr>
                <w:rFonts w:hint="default" w:ascii="DejaVu Sans Mono" w:hAnsi="DejaVu Sans Mono" w:eastAsia="DejaVu Sans Mono" w:cs="DejaVu Sans Mono"/>
                <w:b/>
                <w:color w:val="008000"/>
                <w:sz w:val="18"/>
                <w:szCs w:val="18"/>
                <w:shd w:val="clear" w:fill="EFEFEF"/>
              </w:rPr>
              <w:t>="BIGINT"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DejaVu Sans Mono" w:hAnsi="DejaVu Sans Mono" w:eastAsia="DejaVu Sans Mono" w:cs="DejaVu Sans Mono"/>
                <w:b/>
                <w:color w:val="000080"/>
                <w:sz w:val="18"/>
                <w:szCs w:val="18"/>
                <w:shd w:val="clear" w:fill="EFEFEF"/>
              </w:rPr>
              <w:t xml:space="preserve">result </w:t>
            </w:r>
            <w:r>
              <w:rPr>
                <w:rFonts w:hint="default" w:ascii="DejaVu Sans Mono" w:hAnsi="DejaVu Sans Mono" w:eastAsia="DejaVu Sans Mono" w:cs="DejaVu Sans Mono"/>
                <w:b/>
                <w:color w:val="0000FF"/>
                <w:sz w:val="18"/>
                <w:szCs w:val="18"/>
                <w:shd w:val="clear" w:fill="EFEFEF"/>
              </w:rPr>
              <w:t>column</w:t>
            </w:r>
            <w:r>
              <w:rPr>
                <w:rFonts w:hint="default" w:ascii="DejaVu Sans Mono" w:hAnsi="DejaVu Sans Mono" w:eastAsia="DejaVu Sans Mono" w:cs="DejaVu Sans Mono"/>
                <w:b/>
                <w:color w:val="008000"/>
                <w:sz w:val="18"/>
                <w:szCs w:val="18"/>
                <w:shd w:val="clear" w:fill="EFEFEF"/>
              </w:rPr>
              <w:t xml:space="preserve">="update_time" </w:t>
            </w:r>
            <w:r>
              <w:rPr>
                <w:rFonts w:hint="default" w:ascii="DejaVu Sans Mono" w:hAnsi="DejaVu Sans Mono" w:eastAsia="DejaVu Sans Mono" w:cs="DejaVu Sans Mono"/>
                <w:b/>
                <w:color w:val="0000FF"/>
                <w:sz w:val="18"/>
                <w:szCs w:val="18"/>
                <w:shd w:val="clear" w:fill="EFEFEF"/>
              </w:rPr>
              <w:t>property</w:t>
            </w:r>
            <w:r>
              <w:rPr>
                <w:rFonts w:hint="default" w:ascii="DejaVu Sans Mono" w:hAnsi="DejaVu Sans Mono" w:eastAsia="DejaVu Sans Mono" w:cs="DejaVu Sans Mono"/>
                <w:b/>
                <w:color w:val="008000"/>
                <w:sz w:val="18"/>
                <w:szCs w:val="18"/>
                <w:shd w:val="clear" w:fill="EFEFEF"/>
              </w:rPr>
              <w:t xml:space="preserve">="updateTime" </w:t>
            </w:r>
            <w:r>
              <w:rPr>
                <w:rFonts w:hint="default" w:ascii="DejaVu Sans Mono" w:hAnsi="DejaVu Sans Mono" w:eastAsia="DejaVu Sans Mono" w:cs="DejaVu Sans Mono"/>
                <w:b/>
                <w:color w:val="0000FF"/>
                <w:sz w:val="18"/>
                <w:szCs w:val="18"/>
                <w:shd w:val="clear" w:fill="EFEFEF"/>
              </w:rPr>
              <w:t>jdbcType</w:t>
            </w:r>
            <w:r>
              <w:rPr>
                <w:rFonts w:hint="default" w:ascii="DejaVu Sans Mono" w:hAnsi="DejaVu Sans Mono" w:eastAsia="DejaVu Sans Mono" w:cs="DejaVu Sans Mono"/>
                <w:b/>
                <w:color w:val="008000"/>
                <w:sz w:val="18"/>
                <w:szCs w:val="18"/>
                <w:shd w:val="clear" w:fill="EFEFEF"/>
              </w:rPr>
              <w:t>="BIGINT"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DejaVu Sans Mono" w:hAnsi="DejaVu Sans Mono" w:eastAsia="DejaVu Sans Mono" w:cs="DejaVu Sans Mono"/>
                <w:b/>
                <w:color w:val="000080"/>
                <w:sz w:val="18"/>
                <w:szCs w:val="18"/>
                <w:shd w:val="clear" w:fill="EFEFEF"/>
              </w:rPr>
              <w:t xml:space="preserve">result </w:t>
            </w:r>
            <w:r>
              <w:rPr>
                <w:rFonts w:hint="default" w:ascii="DejaVu Sans Mono" w:hAnsi="DejaVu Sans Mono" w:eastAsia="DejaVu Sans Mono" w:cs="DejaVu Sans Mono"/>
                <w:b/>
                <w:color w:val="0000FF"/>
                <w:sz w:val="18"/>
                <w:szCs w:val="18"/>
                <w:shd w:val="clear" w:fill="EFEFEF"/>
              </w:rPr>
              <w:t>column</w:t>
            </w:r>
            <w:r>
              <w:rPr>
                <w:rFonts w:hint="default" w:ascii="DejaVu Sans Mono" w:hAnsi="DejaVu Sans Mono" w:eastAsia="DejaVu Sans Mono" w:cs="DejaVu Sans Mono"/>
                <w:b/>
                <w:color w:val="008000"/>
                <w:sz w:val="18"/>
                <w:szCs w:val="18"/>
                <w:shd w:val="clear" w:fill="EFEFEF"/>
              </w:rPr>
              <w:t xml:space="preserve">="extra" </w:t>
            </w:r>
            <w:r>
              <w:rPr>
                <w:rFonts w:hint="default" w:ascii="DejaVu Sans Mono" w:hAnsi="DejaVu Sans Mono" w:eastAsia="DejaVu Sans Mono" w:cs="DejaVu Sans Mono"/>
                <w:b/>
                <w:color w:val="0000FF"/>
                <w:sz w:val="18"/>
                <w:szCs w:val="18"/>
                <w:shd w:val="clear" w:fill="EFEFEF"/>
              </w:rPr>
              <w:t>property</w:t>
            </w:r>
            <w:r>
              <w:rPr>
                <w:rFonts w:hint="default" w:ascii="DejaVu Sans Mono" w:hAnsi="DejaVu Sans Mono" w:eastAsia="DejaVu Sans Mono" w:cs="DejaVu Sans Mono"/>
                <w:b/>
                <w:color w:val="008000"/>
                <w:sz w:val="18"/>
                <w:szCs w:val="18"/>
                <w:shd w:val="clear" w:fill="EFEFEF"/>
              </w:rPr>
              <w:t xml:space="preserve">="extra" </w:t>
            </w:r>
            <w:r>
              <w:rPr>
                <w:rFonts w:hint="default" w:ascii="DejaVu Sans Mono" w:hAnsi="DejaVu Sans Mono" w:eastAsia="DejaVu Sans Mono" w:cs="DejaVu Sans Mono"/>
                <w:b/>
                <w:color w:val="0000FF"/>
                <w:sz w:val="18"/>
                <w:szCs w:val="18"/>
                <w:shd w:val="clear" w:fill="EFEFEF"/>
              </w:rPr>
              <w:t>jdbcType</w:t>
            </w:r>
            <w:r>
              <w:rPr>
                <w:rFonts w:hint="default" w:ascii="DejaVu Sans Mono" w:hAnsi="DejaVu Sans Mono" w:eastAsia="DejaVu Sans Mono" w:cs="DejaVu Sans Mono"/>
                <w:b/>
                <w:color w:val="008000"/>
                <w:sz w:val="18"/>
                <w:szCs w:val="18"/>
                <w:shd w:val="clear" w:fill="EFEFEF"/>
              </w:rPr>
              <w:t>="VARCHAR"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DejaVu Sans Mono" w:hAnsi="DejaVu Sans Mono" w:eastAsia="DejaVu Sans Mono" w:cs="DejaVu Sans Mono"/>
                <w:b/>
                <w:color w:val="000080"/>
                <w:sz w:val="18"/>
                <w:szCs w:val="18"/>
                <w:shd w:val="clear" w:fill="EFEFEF"/>
              </w:rPr>
              <w:t>resultMap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DejaVu Sans Mono" w:hAnsi="DejaVu Sans Mono" w:eastAsia="DejaVu Sans Mono" w:cs="DejaVu Sans Mono"/>
                <w:b/>
                <w:color w:val="000080"/>
                <w:sz w:val="18"/>
                <w:szCs w:val="18"/>
                <w:shd w:val="clear" w:fill="EFEFEF"/>
              </w:rPr>
              <w:t xml:space="preserve">select </w:t>
            </w:r>
            <w:r>
              <w:rPr>
                <w:rFonts w:hint="default" w:ascii="DejaVu Sans Mono" w:hAnsi="DejaVu Sans Mono" w:eastAsia="DejaVu Sans Mono" w:cs="DejaVu Sans Mono"/>
                <w:b/>
                <w:color w:val="0000FF"/>
                <w:sz w:val="18"/>
                <w:szCs w:val="18"/>
                <w:shd w:val="clear" w:fill="EFEFEF"/>
              </w:rPr>
              <w:t>id</w:t>
            </w:r>
            <w:r>
              <w:rPr>
                <w:rFonts w:hint="default" w:ascii="DejaVu Sans Mono" w:hAnsi="DejaVu Sans Mono" w:eastAsia="DejaVu Sans Mono" w:cs="DejaVu Sans Mono"/>
                <w:b/>
                <w:color w:val="008000"/>
                <w:sz w:val="18"/>
                <w:szCs w:val="18"/>
                <w:shd w:val="clear" w:fill="EFEFEF"/>
              </w:rPr>
              <w:t xml:space="preserve">="getRegistryAuthor" </w:t>
            </w:r>
            <w:r>
              <w:rPr>
                <w:rFonts w:hint="default" w:ascii="DejaVu Sans Mono" w:hAnsi="DejaVu Sans Mono" w:eastAsia="DejaVu Sans Mono" w:cs="DejaVu Sans Mono"/>
                <w:b/>
                <w:bCs w:val="0"/>
                <w:color w:val="FF0000"/>
                <w:sz w:val="18"/>
                <w:szCs w:val="18"/>
                <w:shd w:val="clear" w:fill="EFEFEF"/>
              </w:rPr>
              <w:t>resultMap="BaseResultMap"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DejaVu Sans Mono" w:hAnsi="DejaVu Sans Mono" w:eastAsia="DejaVu Sans Mono" w:cs="DejaVu Sans Mono"/>
                <w:b/>
                <w:color w:val="000080"/>
                <w:sz w:val="18"/>
                <w:szCs w:val="18"/>
                <w:shd w:val="clear" w:fill="EFEFEF"/>
              </w:rPr>
              <w:t>select</w:t>
            </w:r>
            <w:r>
              <w:rPr>
                <w:rFonts w:hint="default" w:ascii="DejaVu Sans Mono" w:hAnsi="DejaVu Sans Mono" w:eastAsia="DejaVu Sans Mono" w:cs="DejaVu Sans Mono"/>
                <w:color w:val="000000"/>
                <w:sz w:val="18"/>
                <w:szCs w:val="18"/>
                <w:shd w:val="clear" w:fill="EFEFEF"/>
              </w:rPr>
              <w:t>&gt;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Fonts w:hint="default" w:ascii="DejaVu Sans Mono" w:hAnsi="DejaVu Sans Mono" w:eastAsia="DejaVu Sans Mono" w:cs="DejaVu Sans Mono"/>
                <w:b/>
                <w:color w:val="008000"/>
                <w:sz w:val="18"/>
                <w:szCs w:val="18"/>
                <w:shd w:val="clear" w:fill="EFEFEF"/>
                <w:vertAlign w:val="baseline"/>
                <w:lang w:val="en"/>
              </w:rPr>
            </w:pPr>
          </w:p>
        </w:tc>
      </w:tr>
    </w:tbl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 w:ascii="DejaVu Sans Mono" w:hAnsi="DejaVu Sans Mono" w:eastAsia="DejaVu Sans Mono" w:cs="DejaVu Sans Mono"/>
          <w:b/>
          <w:color w:val="008000"/>
          <w:sz w:val="18"/>
          <w:szCs w:val="18"/>
          <w:shd w:val="clear" w:fill="EFEFEF"/>
          <w:lang w:val="en"/>
        </w:rPr>
      </w:pP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  <w:lang w:val="en"/>
        </w:rPr>
      </w:pP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lang w:val="en"/>
        </w:rPr>
        <w:t>这样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>XindaoSubject2User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  <w:lang w:val="en"/>
        </w:rPr>
        <w:t>就能正确接收数据库的值了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  <w:lang w:val="en"/>
        </w:rPr>
      </w:pP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  <w:lang w:val="en"/>
        </w:rPr>
      </w:pP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 w:ascii="DejaVu Sans Mono" w:hAnsi="DejaVu Sans Mono" w:eastAsia="DejaVu Sans Mono" w:cs="DejaVu Sans Mono"/>
          <w:color w:val="000000"/>
          <w:sz w:val="20"/>
          <w:szCs w:val="20"/>
          <w:shd w:val="clear" w:fill="FFFFFF"/>
          <w:lang w:val="en" w:eastAsia="zh-CN"/>
        </w:rPr>
      </w:pPr>
      <w:r>
        <w:rPr>
          <w:rFonts w:hint="default" w:ascii="DejaVu Sans Mono" w:hAnsi="DejaVu Sans Mono" w:eastAsia="DejaVu Sans Mono" w:cs="DejaVu Sans Mono"/>
          <w:color w:val="000000"/>
          <w:sz w:val="20"/>
          <w:szCs w:val="20"/>
          <w:shd w:val="clear" w:fill="FFFFFF"/>
          <w:lang w:val="en"/>
        </w:rPr>
        <w:t>18.在实现</w:t>
      </w:r>
      <w:r>
        <w:rPr>
          <w:rFonts w:hint="default" w:ascii="DejaVu Sans Mono" w:hAnsi="DejaVu Sans Mono" w:eastAsia="DejaVu Sans Mono" w:cs="DejaVu Sans Mono"/>
          <w:color w:val="000000"/>
          <w:sz w:val="20"/>
          <w:szCs w:val="20"/>
          <w:shd w:val="clear" w:fill="FFFFFF"/>
          <w:lang w:val="en" w:eastAsia="zh-CN"/>
        </w:rPr>
        <w:t>作者头像监控及更新（定时任务）时，在本地执行能够正确获取不合法的作者列表。在xxl-job调度平台点击执行时，得到错误的列表。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 w:ascii="DejaVu Sans Mono" w:hAnsi="DejaVu Sans Mono" w:eastAsia="DejaVu Sans Mono" w:cs="DejaVu Sans Mono"/>
          <w:b/>
          <w:bCs/>
          <w:color w:val="000000"/>
          <w:sz w:val="20"/>
          <w:szCs w:val="20"/>
          <w:shd w:val="clear" w:fill="FFFFFF"/>
          <w:lang w:val="en" w:eastAsia="zh-CN"/>
        </w:rPr>
      </w:pP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 w:ascii="DejaVu Sans Mono" w:hAnsi="DejaVu Sans Mono" w:eastAsia="DejaVu Sans Mono" w:cs="DejaVu Sans Mono"/>
          <w:b/>
          <w:bCs/>
          <w:color w:val="000000"/>
          <w:sz w:val="20"/>
          <w:szCs w:val="20"/>
          <w:shd w:val="clear" w:fill="FFFFFF"/>
          <w:lang w:val="en" w:eastAsia="zh-CN"/>
        </w:rPr>
      </w:pPr>
      <w:r>
        <w:rPr>
          <w:rFonts w:hint="default" w:ascii="DejaVu Sans Mono" w:hAnsi="DejaVu Sans Mono" w:eastAsia="DejaVu Sans Mono" w:cs="DejaVu Sans Mono"/>
          <w:b/>
          <w:bCs/>
          <w:color w:val="000000"/>
          <w:sz w:val="20"/>
          <w:szCs w:val="20"/>
          <w:shd w:val="clear" w:fill="FFFFFF"/>
          <w:lang w:val="en" w:eastAsia="zh-CN"/>
        </w:rPr>
        <w:t>原因：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 w:ascii="DejaVu Sans Mono" w:hAnsi="DejaVu Sans Mono" w:eastAsia="DejaVu Sans Mono" w:cs="DejaVu Sans Mono"/>
          <w:b w:val="0"/>
          <w:bCs w:val="0"/>
          <w:color w:val="000000"/>
          <w:sz w:val="20"/>
          <w:szCs w:val="20"/>
          <w:shd w:val="clear" w:fill="FFFFFF"/>
          <w:lang w:val="en" w:eastAsia="zh-CN"/>
        </w:rPr>
      </w:pPr>
      <w:r>
        <w:rPr>
          <w:rFonts w:hint="default" w:ascii="DejaVu Sans Mono" w:hAnsi="DejaVu Sans Mono" w:eastAsia="DejaVu Sans Mono" w:cs="DejaVu Sans Mono"/>
          <w:b w:val="0"/>
          <w:bCs w:val="0"/>
          <w:color w:val="000000"/>
          <w:sz w:val="20"/>
          <w:szCs w:val="20"/>
          <w:shd w:val="clear" w:fill="FFFFFF"/>
          <w:lang w:val="en" w:eastAsia="zh-CN"/>
        </w:rPr>
        <w:t>在任务中定义了一个全局变量</w:t>
      </w:r>
      <w:r>
        <w:rPr>
          <w:rFonts w:hint="default" w:ascii="DejaVu Sans Mono" w:hAnsi="DejaVu Sans Mono" w:eastAsia="DejaVu Sans Mono" w:cs="DejaVu Sans Mono"/>
          <w:i/>
          <w:color w:val="660E7A"/>
          <w:sz w:val="18"/>
          <w:szCs w:val="18"/>
          <w:shd w:val="clear" w:fill="FFFFFF"/>
        </w:rPr>
        <w:t>LAST_UPDATE_INDEX</w:t>
      </w:r>
      <w:r>
        <w:rPr>
          <w:rFonts w:hint="default" w:ascii="DejaVu Sans Mono" w:hAnsi="DejaVu Sans Mono" w:eastAsia="DejaVu Sans Mono" w:cs="DejaVu Sans Mono"/>
          <w:b w:val="0"/>
          <w:bCs w:val="0"/>
          <w:color w:val="000000"/>
          <w:sz w:val="20"/>
          <w:szCs w:val="20"/>
          <w:shd w:val="clear" w:fill="FFFFFF"/>
          <w:lang w:val="en" w:eastAsia="zh-CN"/>
        </w:rPr>
        <w:t>用来记录上次扫描的最后一条记录的id。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 w:ascii="DejaVu Sans Mono" w:hAnsi="DejaVu Sans Mono" w:eastAsia="DejaVu Sans Mono" w:cs="DejaVu Sans Mono"/>
          <w:b w:val="0"/>
          <w:bCs w:val="0"/>
          <w:color w:val="000000"/>
          <w:sz w:val="20"/>
          <w:szCs w:val="20"/>
          <w:shd w:val="clear" w:fill="FFFFFF"/>
          <w:lang w:val="en" w:eastAsia="zh-CN"/>
        </w:rPr>
      </w:pPr>
      <w:r>
        <w:rPr>
          <w:rFonts w:hint="default" w:ascii="DejaVu Sans Mono" w:hAnsi="DejaVu Sans Mono" w:eastAsia="DejaVu Sans Mono" w:cs="DejaVu Sans Mono"/>
          <w:b w:val="0"/>
          <w:bCs w:val="0"/>
          <w:color w:val="000000"/>
          <w:sz w:val="20"/>
          <w:szCs w:val="20"/>
          <w:shd w:val="clear" w:fill="FFFFFF"/>
          <w:lang w:val="en" w:eastAsia="zh-CN"/>
        </w:rPr>
        <w:t>在本地执行时，每次执行，LAST_UPDATE_INDEX都是从0开始计数（多次调度对应多次服务）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 w:ascii="DejaVu Sans Mono" w:hAnsi="DejaVu Sans Mono" w:eastAsia="DejaVu Sans Mono" w:cs="DejaVu Sans Mono"/>
          <w:b w:val="0"/>
          <w:bCs w:val="0"/>
          <w:color w:val="000000"/>
          <w:sz w:val="20"/>
          <w:szCs w:val="20"/>
          <w:shd w:val="clear" w:fill="FFFFFF"/>
          <w:lang w:val="en" w:eastAsia="zh-CN"/>
        </w:rPr>
      </w:pPr>
      <w:r>
        <w:rPr>
          <w:rFonts w:hint="default" w:ascii="DejaVu Sans Mono" w:hAnsi="DejaVu Sans Mono" w:eastAsia="DejaVu Sans Mono" w:cs="DejaVu Sans Mono"/>
          <w:b w:val="0"/>
          <w:bCs w:val="0"/>
          <w:color w:val="000000"/>
          <w:sz w:val="20"/>
          <w:szCs w:val="20"/>
          <w:shd w:val="clear" w:fill="FFFFFF"/>
          <w:lang w:val="en" w:eastAsia="zh-CN"/>
        </w:rPr>
        <w:t>在xxl-job调度时，LAST_UPDATE_INDEX保留了上次调度的执行值（服务没有停止，多次调度在一个服务中）。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 w:ascii="DejaVu Sans Mono" w:hAnsi="DejaVu Sans Mono" w:eastAsia="DejaVu Sans Mono" w:cs="DejaVu Sans Mono"/>
          <w:i/>
          <w:color w:val="660E7A"/>
          <w:sz w:val="18"/>
          <w:szCs w:val="18"/>
          <w:shd w:val="clear" w:fill="FFFFFF"/>
          <w:lang w:val="en"/>
        </w:rPr>
      </w:pP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 w:ascii="DejaVu Sans Mono" w:hAnsi="DejaVu Sans Mono" w:eastAsia="DejaVu Sans Mono" w:cs="DejaVu Sans Mono"/>
          <w:b/>
          <w:bCs/>
          <w:color w:val="000000"/>
          <w:sz w:val="20"/>
          <w:szCs w:val="20"/>
          <w:shd w:val="clear" w:fill="FFFFFF"/>
          <w:lang w:val="en" w:eastAsia="zh-CN"/>
        </w:rPr>
      </w:pPr>
      <w:r>
        <w:rPr>
          <w:rFonts w:hint="default" w:ascii="DejaVu Sans Mono" w:hAnsi="DejaVu Sans Mono" w:eastAsia="DejaVu Sans Mono" w:cs="DejaVu Sans Mono"/>
          <w:b/>
          <w:bCs/>
          <w:color w:val="000000"/>
          <w:sz w:val="20"/>
          <w:szCs w:val="20"/>
          <w:shd w:val="clear" w:fill="FFFFFF"/>
          <w:lang w:val="en" w:eastAsia="zh-CN"/>
        </w:rPr>
        <w:t>解决：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 w:ascii="DejaVu Sans Mono" w:hAnsi="DejaVu Sans Mono" w:eastAsia="DejaVu Sans Mono" w:cs="DejaVu Sans Mono"/>
          <w:i/>
          <w:color w:val="660E7A"/>
          <w:sz w:val="18"/>
          <w:szCs w:val="18"/>
          <w:shd w:val="clear" w:fill="FFFFFF"/>
          <w:lang w:val="en"/>
        </w:rPr>
      </w:pPr>
      <w:r>
        <w:rPr>
          <w:rFonts w:hint="default" w:ascii="DejaVu Sans Mono" w:hAnsi="DejaVu Sans Mono" w:eastAsia="DejaVu Sans Mono" w:cs="DejaVu Sans Mono"/>
          <w:i/>
          <w:color w:val="660E7A"/>
          <w:sz w:val="18"/>
          <w:szCs w:val="18"/>
          <w:shd w:val="clear" w:fill="FFFFFF"/>
          <w:lang w:val="en"/>
        </w:rPr>
        <w:t>每次调度时，对</w:t>
      </w:r>
      <w:r>
        <w:rPr>
          <w:rFonts w:hint="default" w:ascii="DejaVu Sans Mono" w:hAnsi="DejaVu Sans Mono" w:eastAsia="DejaVu Sans Mono" w:cs="DejaVu Sans Mono"/>
          <w:i/>
          <w:color w:val="660E7A"/>
          <w:sz w:val="18"/>
          <w:szCs w:val="18"/>
          <w:shd w:val="clear" w:fill="FFFFFF"/>
        </w:rPr>
        <w:t>LAST_UPDATE_INDEX</w:t>
      </w:r>
      <w:r>
        <w:rPr>
          <w:rFonts w:hint="default" w:ascii="DejaVu Sans Mono" w:hAnsi="DejaVu Sans Mono" w:eastAsia="DejaVu Sans Mono" w:cs="DejaVu Sans Mono"/>
          <w:i/>
          <w:color w:val="660E7A"/>
          <w:sz w:val="18"/>
          <w:szCs w:val="18"/>
          <w:shd w:val="clear" w:fill="FFFFFF"/>
          <w:lang w:val="en"/>
        </w:rPr>
        <w:t>清零即可。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 w:ascii="DejaVu Sans Mono" w:hAnsi="DejaVu Sans Mono" w:eastAsia="DejaVu Sans Mono" w:cs="DejaVu Sans Mono"/>
          <w:b/>
          <w:bCs/>
          <w:color w:val="000000"/>
          <w:sz w:val="20"/>
          <w:szCs w:val="20"/>
          <w:shd w:val="clear" w:fill="FFFFFF"/>
          <w:lang w:val="en" w:eastAsia="zh-CN"/>
        </w:rPr>
      </w:pP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  <w:lang w:val="en" w:eastAsia="zh-CN"/>
        </w:rPr>
      </w:pP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  <w:lang w:val="en"/>
        </w:rPr>
      </w:pP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18.在</w:t>
      </w:r>
      <w:r>
        <w:rPr>
          <w:rFonts w:hint="default"/>
          <w:b w:val="0"/>
          <w:bCs w:val="0"/>
          <w:color w:val="auto"/>
          <w:sz w:val="24"/>
          <w:szCs w:val="24"/>
          <w:lang w:val="en" w:eastAsia="zh-CN"/>
        </w:rPr>
        <w:t>对接中台社区运营日志时需要使用mybatis的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>updateByPrimaryKeySelective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  <w:lang w:val="en"/>
        </w:rPr>
        <w:t>方法来更新对象。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  <w:lang w:val="en"/>
        </w:rPr>
      </w:pP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  <w:lang w:val="en"/>
        </w:rPr>
        <w:t>现象：在运营平台执行板块更新操作时，数据库的对应数据同步有延迟。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  <w:lang w:val="en"/>
        </w:rPr>
      </w:pP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  <w:lang w:val="en"/>
        </w:rPr>
        <w:t>原因：使用</w:t>
      </w:r>
      <w:r>
        <w:rPr>
          <w:rFonts w:hint="default"/>
          <w:b w:val="0"/>
          <w:bCs w:val="0"/>
          <w:color w:val="auto"/>
          <w:sz w:val="24"/>
          <w:szCs w:val="24"/>
          <w:lang w:val="en" w:eastAsia="zh-CN"/>
        </w:rPr>
        <w:t>mybatis的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>updateByPrimaryKeySelective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  <w:lang w:val="en"/>
        </w:rPr>
        <w:t>方法更新时，对象必须带有主键信息。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  <w:lang w:val="en"/>
        </w:rPr>
      </w:pP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  <w:lang w:val="en"/>
        </w:rPr>
        <w:t>从中台账号获取的板块详情中并没有数据库中对应的id主键信息。因此更新不成功。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  <w:lang w:val="en"/>
        </w:rPr>
      </w:pP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  <w:lang w:val="en"/>
        </w:rPr>
      </w:pP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  <w:lang w:val="en"/>
        </w:rPr>
        <w:t>在测试环境出现延迟性成功的原因：</w:t>
      </w:r>
    </w:p>
    <w:p>
      <w:pPr>
        <w:pStyle w:val="5"/>
        <w:keepNext w:val="0"/>
        <w:keepLines w:val="0"/>
        <w:widowControl/>
        <w:suppressLineNumbers w:val="0"/>
        <w:shd w:val="clear" w:fill="FFFFFF"/>
        <w:ind w:firstLine="270" w:firstLineChars="150"/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  <w:lang w:val="en"/>
        </w:rPr>
      </w:pP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  <w:lang w:val="en"/>
        </w:rPr>
        <w:t>先前已有的定时任务再执行同步。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/>
          <w:b w:val="0"/>
          <w:bCs w:val="0"/>
          <w:color w:val="auto"/>
          <w:sz w:val="24"/>
          <w:szCs w:val="24"/>
          <w:lang w:val="en"/>
        </w:rPr>
      </w:pP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/>
          <w:b w:val="0"/>
          <w:bCs w:val="0"/>
          <w:color w:val="auto"/>
          <w:sz w:val="24"/>
          <w:szCs w:val="24"/>
          <w:lang w:val="en"/>
        </w:rPr>
      </w:pP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19.在中台账号与中台社区账号数据同步中，发现新增社区用户方法一直报错：无效的签名。但是肆样已经在线上使用了该方法。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/>
          <w:b w:val="0"/>
          <w:bCs w:val="0"/>
          <w:color w:val="auto"/>
          <w:sz w:val="24"/>
          <w:szCs w:val="24"/>
          <w:lang w:val="en"/>
        </w:rPr>
      </w:pP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/>
          <w:bCs/>
          <w:color w:val="auto"/>
          <w:sz w:val="24"/>
          <w:szCs w:val="24"/>
          <w:lang w:val="en"/>
        </w:rPr>
        <w:t>原因</w:t>
      </w: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：版本问题。Browser-base1.6.22之前这个新增方法有问题.1.6.22 修复了这个bug.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drawing>
          <wp:inline distT="0" distB="0" distL="114300" distR="114300">
            <wp:extent cx="5272405" cy="5758180"/>
            <wp:effectExtent l="0" t="0" r="4445" b="13970"/>
            <wp:docPr id="81" name="Picture 8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75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/>
          <w:b/>
          <w:bCs/>
          <w:color w:val="auto"/>
          <w:sz w:val="24"/>
          <w:szCs w:val="24"/>
          <w:lang w:val="en"/>
        </w:rPr>
      </w:pPr>
      <w:r>
        <w:rPr>
          <w:rFonts w:hint="default"/>
          <w:b/>
          <w:bCs/>
          <w:color w:val="auto"/>
          <w:sz w:val="24"/>
          <w:szCs w:val="24"/>
          <w:lang w:val="en"/>
        </w:rPr>
        <w:t>过程：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新增用户接口的签名 = 加密(userId+appSecretKey)。如果是这种方式的签名，需要在请求的参数里面带上userId。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或者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用户接口的签名 = 加密(appSecretKey)。如果是这种方式的签名，不需要在请求的参数里面带上userId。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这是中台社区的研发使用postman发送的请求。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/>
          <w:b w:val="0"/>
          <w:bCs w:val="0"/>
          <w:color w:val="auto"/>
          <w:sz w:val="24"/>
          <w:szCs w:val="24"/>
          <w:lang w:val="en"/>
        </w:rPr>
      </w:pP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旧版本签名失败的原因：签名 = 加密(userId+appSecretKey)。但是请求的参数没有传入userId，导致验签失败。（查看execute的请求url）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drawing>
          <wp:inline distT="0" distB="0" distL="114300" distR="114300">
            <wp:extent cx="5265420" cy="2921635"/>
            <wp:effectExtent l="0" t="0" r="11430" b="12065"/>
            <wp:docPr id="82" name="Picture 8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注意：请求的参数与签名是否匹配。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/>
          <w:b w:val="0"/>
          <w:bCs w:val="0"/>
          <w:color w:val="auto"/>
          <w:sz w:val="24"/>
          <w:szCs w:val="24"/>
          <w:lang w:val="en"/>
        </w:rPr>
      </w:pP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19.在使用中台社区的搜索方法时，一直报错。报错信息如下：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drawing>
          <wp:inline distT="0" distB="0" distL="114300" distR="114300">
            <wp:extent cx="5274310" cy="1010920"/>
            <wp:effectExtent l="0" t="0" r="2540" b="17780"/>
            <wp:docPr id="80" name="Picture 80" descr="Screenshot from 2020-12-21 10-18-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Screenshot from 2020-12-21 10-18-5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社区的接口文档如下：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drawing>
          <wp:inline distT="0" distB="0" distL="114300" distR="114300">
            <wp:extent cx="5269865" cy="906145"/>
            <wp:effectExtent l="0" t="0" r="6985" b="8255"/>
            <wp:docPr id="84" name="Picture 8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/>
          <w:b w:val="0"/>
          <w:bCs w:val="0"/>
          <w:color w:val="auto"/>
          <w:sz w:val="24"/>
          <w:szCs w:val="24"/>
          <w:lang w:val="en"/>
        </w:rPr>
      </w:pP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原因：中台社区的接口文档中的返回值有误</w:t>
      </w:r>
    </w:p>
    <w:p>
      <w:pPr>
        <w:pStyle w:val="5"/>
        <w:keepNext w:val="0"/>
        <w:keepLines w:val="0"/>
        <w:widowControl/>
        <w:suppressLineNumbers w:val="0"/>
        <w:shd w:val="clear" w:fill="FFFFFF"/>
        <w:ind w:firstLine="361" w:firstLineChars="150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/>
          <w:bCs/>
          <w:color w:val="FF0000"/>
          <w:sz w:val="24"/>
          <w:szCs w:val="24"/>
          <w:lang w:val="en"/>
        </w:rPr>
        <w:t>查看stackTrace</w:t>
      </w: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，发现是返回值解析报错。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排查过程：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使用Postman模拟发送搜索请求，结果如下图所示：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drawing>
          <wp:inline distT="0" distB="0" distL="114300" distR="114300">
            <wp:extent cx="5269865" cy="3605530"/>
            <wp:effectExtent l="0" t="0" r="6985" b="13970"/>
            <wp:docPr id="85" name="Picture 85" descr="Screenshot from 2020-12-21 10-37-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Screenshot from 2020-12-21 10-37-4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发现实际返回的类型确实跟文档不相同。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更新返回值类型后，搜索某个昵称，发现返回空。</w:t>
      </w:r>
      <w:r>
        <w:rPr>
          <w:rFonts w:hint="default"/>
          <w:b/>
          <w:bCs/>
          <w:color w:val="FF0000"/>
          <w:sz w:val="24"/>
          <w:szCs w:val="24"/>
          <w:lang w:val="en"/>
        </w:rPr>
        <w:t>查看返回值中的请求参数</w:t>
      </w: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：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/>
          <w:b w:val="0"/>
          <w:bCs w:val="0"/>
          <w:color w:val="auto"/>
          <w:sz w:val="24"/>
          <w:szCs w:val="24"/>
          <w:lang w:val="en"/>
        </w:rPr>
      </w:pP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drawing>
          <wp:inline distT="0" distB="0" distL="114300" distR="114300">
            <wp:extent cx="5273040" cy="2286000"/>
            <wp:effectExtent l="0" t="0" r="3810" b="0"/>
            <wp:docPr id="86" name="Picture 86" descr="Screenshot from 2020-12-21 11-34-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Screenshot from 2020-12-21 11-34-0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发现搜索条件多出了gender = 0。使用postman加上gender = 0，发现加上该限制条件后，返回确实为空。同时发现，这是因为将gender的类型定义为int,默认值为0所导致的。而在返回值中，gender为string类型，默认为“”。使用postman加上gender=“”后可以查到正确结果。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/>
          <w:b w:val="0"/>
          <w:bCs w:val="0"/>
          <w:color w:val="auto"/>
          <w:sz w:val="24"/>
          <w:szCs w:val="24"/>
          <w:lang w:val="en"/>
        </w:rPr>
      </w:pP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注意：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t>在retrofit2中，Post请求中body的参数以json形式传递时，应该将请求的body参数封装成一个java类，如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>MiddleUserNickNameRequest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  <w:lang w:val="en"/>
        </w:rPr>
        <w:t>，然后在请求时加上@Body。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  <w:lang w:val="en"/>
        </w:rPr>
      </w:pP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  <w:lang w:val="en"/>
        </w:rPr>
        <w:drawing>
          <wp:inline distT="0" distB="0" distL="114300" distR="114300">
            <wp:extent cx="5272405" cy="1379855"/>
            <wp:effectExtent l="0" t="0" r="4445" b="10795"/>
            <wp:docPr id="87" name="Picture 87" descr="Screenshot from 2020-12-22 20-59-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Screenshot from 2020-12-22 20-59-3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  <w:lang w:val="en"/>
        </w:rPr>
      </w:pP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/>
          <w:b w:val="0"/>
          <w:bCs w:val="0"/>
          <w:color w:val="auto"/>
          <w:sz w:val="24"/>
          <w:szCs w:val="24"/>
          <w:lang w:val="e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"/>
        </w:rPr>
        <w:drawing>
          <wp:inline distT="0" distB="0" distL="114300" distR="114300">
            <wp:extent cx="5270500" cy="261620"/>
            <wp:effectExtent l="0" t="0" r="6350" b="5080"/>
            <wp:docPr id="88" name="Picture 88" descr="Screenshot from 2020-12-22 20-59-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Screenshot from 2020-12-22 20-59-4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Droid Sans Fallback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altName w:val="DejaVu Sans"/>
    <w:panose1 w:val="020B0604020202020204"/>
    <w:charset w:val="00"/>
    <w:family w:val="swiss"/>
    <w:pitch w:val="default"/>
    <w:sig w:usb0="20007A87" w:usb1="80000000" w:usb2="00000008" w:usb3="00000000" w:csb0="000001FF" w:csb1="0000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altName w:val="DejaVu Sans"/>
    <w:panose1 w:val="02070309020205020404"/>
    <w:charset w:val="00"/>
    <w:family w:val="modern"/>
    <w:pitch w:val="default"/>
    <w:sig w:usb0="20007A87" w:usb1="80000000" w:usb2="00000008" w:usb3="00000000" w:csb0="000001FF" w:csb1="00000000"/>
  </w:font>
  <w:font w:name="Wingdings">
    <w:altName w:val="MT Extra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DejaVu Sans Mono">
    <w:panose1 w:val="020B0609030804020204"/>
    <w:charset w:val="00"/>
    <w:family w:val="auto"/>
    <w:pitch w:val="default"/>
    <w:sig w:usb0="E70026FF" w:usb1="D200F9FB" w:usb2="02000028" w:usb3="00000000" w:csb0="600001DF" w:csb1="FFDF0000"/>
  </w:font>
  <w:font w:name="AR PL UKai CN">
    <w:panose1 w:val="02000503000000000000"/>
    <w:charset w:val="86"/>
    <w:family w:val="auto"/>
    <w:pitch w:val="default"/>
    <w:sig w:usb0="A00002FF" w:usb1="3ACFFDFF" w:usb2="00000036" w:usb3="00000000" w:csb0="2016009F" w:csb1="DFD70000"/>
  </w:font>
  <w:font w:name="Bitstream Vera Sans Mono">
    <w:panose1 w:val="020B0609030804020204"/>
    <w:charset w:val="00"/>
    <w:family w:val="auto"/>
    <w:pitch w:val="default"/>
    <w:sig w:usb0="800000AF" w:usb1="1000204A" w:usb2="00000000" w:usb3="00000000" w:csb0="00000001" w:csb1="00000000"/>
  </w:font>
  <w:font w:name="sans-serif">
    <w:altName w:val="Gubb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aakar">
    <w:panose1 w:val="02000600040000000000"/>
    <w:charset w:val="00"/>
    <w:family w:val="auto"/>
    <w:pitch w:val="default"/>
    <w:sig w:usb0="80040001" w:usb1="00002000" w:usb2="00000000" w:usb3="00000000" w:csb0="20000000" w:csb1="80000000"/>
  </w:font>
  <w:font w:name="Gubbi">
    <w:panose1 w:val="00000400000000000000"/>
    <w:charset w:val="00"/>
    <w:family w:val="auto"/>
    <w:pitch w:val="default"/>
    <w:sig w:usb0="00400000" w:usb1="00000000" w:usb2="00000000" w:usb3="00000000" w:csb0="00000000" w:csb1="00000000"/>
  </w:font>
  <w:font w:name="MT Extra">
    <w:panose1 w:val="05050102010205020202"/>
    <w:charset w:val="00"/>
    <w:family w:val="auto"/>
    <w:pitch w:val="default"/>
    <w:sig w:usb0="8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E5D7482"/>
    <w:multiLevelType w:val="singleLevel"/>
    <w:tmpl w:val="AE5D7482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B8FE954D"/>
    <w:multiLevelType w:val="singleLevel"/>
    <w:tmpl w:val="B8FE954D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2">
    <w:nsid w:val="BFB44DDD"/>
    <w:multiLevelType w:val="singleLevel"/>
    <w:tmpl w:val="BFB44DDD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3">
    <w:nsid w:val="BFEF69D8"/>
    <w:multiLevelType w:val="singleLevel"/>
    <w:tmpl w:val="BFEF69D8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4">
    <w:nsid w:val="C5F58390"/>
    <w:multiLevelType w:val="singleLevel"/>
    <w:tmpl w:val="C5F5839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DBF70814"/>
    <w:multiLevelType w:val="singleLevel"/>
    <w:tmpl w:val="DBF70814"/>
    <w:lvl w:ilvl="0" w:tentative="0">
      <w:start w:val="1"/>
      <w:numFmt w:val="decimal"/>
      <w:suff w:val="nothing"/>
      <w:lvlText w:val="（%1）"/>
      <w:lvlJc w:val="left"/>
    </w:lvl>
  </w:abstractNum>
  <w:abstractNum w:abstractNumId="6">
    <w:nsid w:val="DDEFB383"/>
    <w:multiLevelType w:val="singleLevel"/>
    <w:tmpl w:val="DDEFB383"/>
    <w:lvl w:ilvl="0" w:tentative="0">
      <w:start w:val="1"/>
      <w:numFmt w:val="decimal"/>
      <w:suff w:val="nothing"/>
      <w:lvlText w:val="（%1）"/>
      <w:lvlJc w:val="left"/>
    </w:lvl>
  </w:abstractNum>
  <w:abstractNum w:abstractNumId="7">
    <w:nsid w:val="DF0EA54E"/>
    <w:multiLevelType w:val="singleLevel"/>
    <w:tmpl w:val="DF0EA54E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8">
    <w:nsid w:val="EFD68019"/>
    <w:multiLevelType w:val="singleLevel"/>
    <w:tmpl w:val="EFD68019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9">
    <w:nsid w:val="F7CE469B"/>
    <w:multiLevelType w:val="singleLevel"/>
    <w:tmpl w:val="F7CE469B"/>
    <w:lvl w:ilvl="0" w:tentative="0">
      <w:start w:val="1"/>
      <w:numFmt w:val="decimal"/>
      <w:suff w:val="space"/>
      <w:lvlText w:val="(%1)"/>
      <w:lvlJc w:val="left"/>
    </w:lvl>
  </w:abstractNum>
  <w:abstractNum w:abstractNumId="10">
    <w:nsid w:val="FB9DDDE2"/>
    <w:multiLevelType w:val="singleLevel"/>
    <w:tmpl w:val="FB9DDDE2"/>
    <w:lvl w:ilvl="0" w:tentative="0">
      <w:start w:val="1"/>
      <w:numFmt w:val="decimal"/>
      <w:suff w:val="nothing"/>
      <w:lvlText w:val="（%1）"/>
      <w:lvlJc w:val="left"/>
    </w:lvl>
  </w:abstractNum>
  <w:abstractNum w:abstractNumId="11">
    <w:nsid w:val="FF36EA9A"/>
    <w:multiLevelType w:val="singleLevel"/>
    <w:tmpl w:val="FF36EA9A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12">
    <w:nsid w:val="FFBD4C5F"/>
    <w:multiLevelType w:val="singleLevel"/>
    <w:tmpl w:val="FFBD4C5F"/>
    <w:lvl w:ilvl="0" w:tentative="0">
      <w:start w:val="17"/>
      <w:numFmt w:val="decimal"/>
      <w:lvlText w:val="%1."/>
      <w:lvlJc w:val="left"/>
      <w:pPr>
        <w:tabs>
          <w:tab w:val="left" w:pos="312"/>
        </w:tabs>
      </w:pPr>
    </w:lvl>
  </w:abstractNum>
  <w:abstractNum w:abstractNumId="13">
    <w:nsid w:val="FFF2F916"/>
    <w:multiLevelType w:val="singleLevel"/>
    <w:tmpl w:val="FFF2F916"/>
    <w:lvl w:ilvl="0" w:tentative="0">
      <w:start w:val="1"/>
      <w:numFmt w:val="decimal"/>
      <w:suff w:val="nothing"/>
      <w:lvlText w:val="（%1）"/>
      <w:lvlJc w:val="left"/>
    </w:lvl>
  </w:abstractNum>
  <w:abstractNum w:abstractNumId="14">
    <w:nsid w:val="3BBF5B3D"/>
    <w:multiLevelType w:val="singleLevel"/>
    <w:tmpl w:val="3BBF5B3D"/>
    <w:lvl w:ilvl="0" w:tentative="0">
      <w:start w:val="1"/>
      <w:numFmt w:val="decimal"/>
      <w:suff w:val="nothing"/>
      <w:lvlText w:val="（%1）"/>
      <w:lvlJc w:val="left"/>
    </w:lvl>
  </w:abstractNum>
  <w:abstractNum w:abstractNumId="15">
    <w:nsid w:val="7FB07FCC"/>
    <w:multiLevelType w:val="singleLevel"/>
    <w:tmpl w:val="7FB07FCC"/>
    <w:lvl w:ilvl="0" w:tentative="0">
      <w:start w:val="1"/>
      <w:numFmt w:val="decimal"/>
      <w:suff w:val="nothing"/>
      <w:lvlText w:val="（%1）"/>
      <w:lvlJc w:val="left"/>
    </w:lvl>
  </w:abstractNum>
  <w:abstractNum w:abstractNumId="16">
    <w:nsid w:val="7FFB1355"/>
    <w:multiLevelType w:val="singleLevel"/>
    <w:tmpl w:val="7FFB1355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num w:numId="1">
    <w:abstractNumId w:val="7"/>
  </w:num>
  <w:num w:numId="2">
    <w:abstractNumId w:val="14"/>
  </w:num>
  <w:num w:numId="3">
    <w:abstractNumId w:val="15"/>
  </w:num>
  <w:num w:numId="4">
    <w:abstractNumId w:val="11"/>
  </w:num>
  <w:num w:numId="5">
    <w:abstractNumId w:val="6"/>
  </w:num>
  <w:num w:numId="6">
    <w:abstractNumId w:val="13"/>
  </w:num>
  <w:num w:numId="7">
    <w:abstractNumId w:val="8"/>
  </w:num>
  <w:num w:numId="8">
    <w:abstractNumId w:val="16"/>
  </w:num>
  <w:num w:numId="9">
    <w:abstractNumId w:val="3"/>
  </w:num>
  <w:num w:numId="10">
    <w:abstractNumId w:val="12"/>
  </w:num>
  <w:num w:numId="11">
    <w:abstractNumId w:val="0"/>
  </w:num>
  <w:num w:numId="12">
    <w:abstractNumId w:val="4"/>
  </w:num>
  <w:num w:numId="13">
    <w:abstractNumId w:val="2"/>
  </w:num>
  <w:num w:numId="14">
    <w:abstractNumId w:val="10"/>
  </w:num>
  <w:num w:numId="15">
    <w:abstractNumId w:val="1"/>
  </w:num>
  <w:num w:numId="16">
    <w:abstractNumId w:val="9"/>
  </w:num>
  <w:num w:numId="1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FEFF499"/>
    <w:rsid w:val="0FFD40CF"/>
    <w:rsid w:val="1815A74D"/>
    <w:rsid w:val="1B5F837B"/>
    <w:rsid w:val="1FEFF499"/>
    <w:rsid w:val="288FD0F0"/>
    <w:rsid w:val="2BF7E964"/>
    <w:rsid w:val="2DFB3E68"/>
    <w:rsid w:val="2FD753EB"/>
    <w:rsid w:val="2FF33504"/>
    <w:rsid w:val="2FFEA348"/>
    <w:rsid w:val="356F022B"/>
    <w:rsid w:val="394F84D5"/>
    <w:rsid w:val="3975E779"/>
    <w:rsid w:val="3AFF1E53"/>
    <w:rsid w:val="3BDD881A"/>
    <w:rsid w:val="3BE9A84B"/>
    <w:rsid w:val="3BFCDB56"/>
    <w:rsid w:val="3D3E2ECD"/>
    <w:rsid w:val="3E6FCC2C"/>
    <w:rsid w:val="3FDE7417"/>
    <w:rsid w:val="3FDFB215"/>
    <w:rsid w:val="3FEBD559"/>
    <w:rsid w:val="3FF6DF89"/>
    <w:rsid w:val="4BF92F74"/>
    <w:rsid w:val="4EAEBB23"/>
    <w:rsid w:val="4FEB3570"/>
    <w:rsid w:val="4FEDB212"/>
    <w:rsid w:val="53FFC1C7"/>
    <w:rsid w:val="546F09C4"/>
    <w:rsid w:val="575F47B8"/>
    <w:rsid w:val="57B5B4D5"/>
    <w:rsid w:val="57FB8F06"/>
    <w:rsid w:val="5A5FD5EB"/>
    <w:rsid w:val="5BDF2841"/>
    <w:rsid w:val="5BDFF6F9"/>
    <w:rsid w:val="5BE712E0"/>
    <w:rsid w:val="5BFF6C10"/>
    <w:rsid w:val="5C772056"/>
    <w:rsid w:val="5D35290E"/>
    <w:rsid w:val="5DDF6F39"/>
    <w:rsid w:val="5DFF08BB"/>
    <w:rsid w:val="5EBA228E"/>
    <w:rsid w:val="5ED20100"/>
    <w:rsid w:val="5FBA2F72"/>
    <w:rsid w:val="5FD7EF63"/>
    <w:rsid w:val="5FF7EDC4"/>
    <w:rsid w:val="5FFF3AF3"/>
    <w:rsid w:val="61ED4BD9"/>
    <w:rsid w:val="64EA60C1"/>
    <w:rsid w:val="65B72AD2"/>
    <w:rsid w:val="6647C48D"/>
    <w:rsid w:val="667FABFC"/>
    <w:rsid w:val="67EF67C6"/>
    <w:rsid w:val="67EF715E"/>
    <w:rsid w:val="67FE2CA6"/>
    <w:rsid w:val="69BCCC58"/>
    <w:rsid w:val="69EFFC90"/>
    <w:rsid w:val="6AF6F8EA"/>
    <w:rsid w:val="6AFFCEED"/>
    <w:rsid w:val="6B5C9A7C"/>
    <w:rsid w:val="6B767940"/>
    <w:rsid w:val="6CFB7DFB"/>
    <w:rsid w:val="6D7718F6"/>
    <w:rsid w:val="6DEF6868"/>
    <w:rsid w:val="6E774BCB"/>
    <w:rsid w:val="6E7F00F0"/>
    <w:rsid w:val="6E7FC5F6"/>
    <w:rsid w:val="6F3FDF42"/>
    <w:rsid w:val="6F5F2D35"/>
    <w:rsid w:val="6FCFA9DF"/>
    <w:rsid w:val="6FDF19A3"/>
    <w:rsid w:val="6FFF4B85"/>
    <w:rsid w:val="717D28B8"/>
    <w:rsid w:val="71EF59E9"/>
    <w:rsid w:val="72651325"/>
    <w:rsid w:val="7477731C"/>
    <w:rsid w:val="752ABE0C"/>
    <w:rsid w:val="756F675E"/>
    <w:rsid w:val="77220922"/>
    <w:rsid w:val="776E3969"/>
    <w:rsid w:val="77D4B32D"/>
    <w:rsid w:val="77EFF6F2"/>
    <w:rsid w:val="7934C81F"/>
    <w:rsid w:val="793E705E"/>
    <w:rsid w:val="799DAEDF"/>
    <w:rsid w:val="79E77B33"/>
    <w:rsid w:val="7A77CEAB"/>
    <w:rsid w:val="7BF77B1B"/>
    <w:rsid w:val="7BF8B3E7"/>
    <w:rsid w:val="7CC63B1B"/>
    <w:rsid w:val="7CF70D77"/>
    <w:rsid w:val="7D5F0CEA"/>
    <w:rsid w:val="7DAE905D"/>
    <w:rsid w:val="7DE4E8F4"/>
    <w:rsid w:val="7DF7B239"/>
    <w:rsid w:val="7DF9673C"/>
    <w:rsid w:val="7ECAE244"/>
    <w:rsid w:val="7ED239D8"/>
    <w:rsid w:val="7EFF0A9A"/>
    <w:rsid w:val="7EFF4423"/>
    <w:rsid w:val="7F1F9FE9"/>
    <w:rsid w:val="7F3C6030"/>
    <w:rsid w:val="7F3E532F"/>
    <w:rsid w:val="7F3FEAE4"/>
    <w:rsid w:val="7FAFF81B"/>
    <w:rsid w:val="7FBB22C8"/>
    <w:rsid w:val="7FBEA3B8"/>
    <w:rsid w:val="7FCE727B"/>
    <w:rsid w:val="7FDB54CA"/>
    <w:rsid w:val="7FDFE932"/>
    <w:rsid w:val="7FEF031F"/>
    <w:rsid w:val="7FF65D3A"/>
    <w:rsid w:val="7FFEAFF8"/>
    <w:rsid w:val="7FFF5B48"/>
    <w:rsid w:val="7FFF81BA"/>
    <w:rsid w:val="7FFFC784"/>
    <w:rsid w:val="7FFFDDD7"/>
    <w:rsid w:val="8E79012B"/>
    <w:rsid w:val="8FCA6FC1"/>
    <w:rsid w:val="9BBB0852"/>
    <w:rsid w:val="9DAAE2FD"/>
    <w:rsid w:val="9F7E787B"/>
    <w:rsid w:val="9FFBAC94"/>
    <w:rsid w:val="A7FDF98E"/>
    <w:rsid w:val="AB37B1FD"/>
    <w:rsid w:val="ABB6FFC2"/>
    <w:rsid w:val="ADF77400"/>
    <w:rsid w:val="AFFF6F8F"/>
    <w:rsid w:val="B1CD07EB"/>
    <w:rsid w:val="B7ED4EDF"/>
    <w:rsid w:val="B97CE46D"/>
    <w:rsid w:val="BA3FA265"/>
    <w:rsid w:val="BBF7B4E2"/>
    <w:rsid w:val="BCF7DF4B"/>
    <w:rsid w:val="BE78A0E8"/>
    <w:rsid w:val="BEAF1726"/>
    <w:rsid w:val="BFBDB638"/>
    <w:rsid w:val="BFEFE8D2"/>
    <w:rsid w:val="BFF91754"/>
    <w:rsid w:val="BFFBD640"/>
    <w:rsid w:val="CDA9A267"/>
    <w:rsid w:val="CDDFA85D"/>
    <w:rsid w:val="CF98F5DB"/>
    <w:rsid w:val="D0EF42AC"/>
    <w:rsid w:val="D3B7173B"/>
    <w:rsid w:val="D3D51E8F"/>
    <w:rsid w:val="D5FBAF77"/>
    <w:rsid w:val="D67EE435"/>
    <w:rsid w:val="D7EF4272"/>
    <w:rsid w:val="DBA913B5"/>
    <w:rsid w:val="DBFB96BA"/>
    <w:rsid w:val="DBFE4A04"/>
    <w:rsid w:val="DBFF882D"/>
    <w:rsid w:val="DBFF979A"/>
    <w:rsid w:val="DC9F4C4B"/>
    <w:rsid w:val="DD9B4FBA"/>
    <w:rsid w:val="DDFF7D60"/>
    <w:rsid w:val="DEC18DEF"/>
    <w:rsid w:val="DEDD7DAA"/>
    <w:rsid w:val="DFB586B3"/>
    <w:rsid w:val="DFDB35DD"/>
    <w:rsid w:val="DFF37F2C"/>
    <w:rsid w:val="DFFA30D0"/>
    <w:rsid w:val="DFFF688A"/>
    <w:rsid w:val="E1FD3A06"/>
    <w:rsid w:val="E3FF43EA"/>
    <w:rsid w:val="E5B75AFA"/>
    <w:rsid w:val="E67F5CDD"/>
    <w:rsid w:val="EB2F4EE3"/>
    <w:rsid w:val="EBB5FF6D"/>
    <w:rsid w:val="ECDFE590"/>
    <w:rsid w:val="EDA701D6"/>
    <w:rsid w:val="EF8F13A8"/>
    <w:rsid w:val="EF97F120"/>
    <w:rsid w:val="F3FE2205"/>
    <w:rsid w:val="F4FA679D"/>
    <w:rsid w:val="F5D79F53"/>
    <w:rsid w:val="F5DF5102"/>
    <w:rsid w:val="F6FF7520"/>
    <w:rsid w:val="F7771A8E"/>
    <w:rsid w:val="F7BDC85B"/>
    <w:rsid w:val="F7DF369A"/>
    <w:rsid w:val="F7F9B32D"/>
    <w:rsid w:val="F7FFAB24"/>
    <w:rsid w:val="F8CB7135"/>
    <w:rsid w:val="F8EEB776"/>
    <w:rsid w:val="F8F7403E"/>
    <w:rsid w:val="F9077F90"/>
    <w:rsid w:val="F9B3EE84"/>
    <w:rsid w:val="FB7628FF"/>
    <w:rsid w:val="FB8D3493"/>
    <w:rsid w:val="FBD6E704"/>
    <w:rsid w:val="FBEF5E42"/>
    <w:rsid w:val="FBFDBC2F"/>
    <w:rsid w:val="FBFEB1AF"/>
    <w:rsid w:val="FC0A94AA"/>
    <w:rsid w:val="FCBFF031"/>
    <w:rsid w:val="FCD919B8"/>
    <w:rsid w:val="FDCCC5ED"/>
    <w:rsid w:val="FDD55A0F"/>
    <w:rsid w:val="FDF34F40"/>
    <w:rsid w:val="FDF87BC8"/>
    <w:rsid w:val="FDFE3E93"/>
    <w:rsid w:val="FEBB7EED"/>
    <w:rsid w:val="FEDFE816"/>
    <w:rsid w:val="FEECC204"/>
    <w:rsid w:val="FF3B32D5"/>
    <w:rsid w:val="FF3BFDAA"/>
    <w:rsid w:val="FF3F186D"/>
    <w:rsid w:val="FF8D1A30"/>
    <w:rsid w:val="FF9BFC85"/>
    <w:rsid w:val="FFBFA3E1"/>
    <w:rsid w:val="FFDB8926"/>
    <w:rsid w:val="FFDCCAE9"/>
    <w:rsid w:val="FFEDA388"/>
    <w:rsid w:val="FFEF57F3"/>
    <w:rsid w:val="FFEFEE52"/>
    <w:rsid w:val="FFF21B30"/>
    <w:rsid w:val="FFF52CF1"/>
    <w:rsid w:val="FFF6E2D2"/>
    <w:rsid w:val="FFFAAF3E"/>
    <w:rsid w:val="FFFD2EB9"/>
    <w:rsid w:val="FFFD4D38"/>
    <w:rsid w:val="FFFE4600"/>
    <w:rsid w:val="FFFFAA82"/>
    <w:rsid w:val="FFFFD2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TML Code"/>
    <w:basedOn w:val="2"/>
    <w:qFormat/>
    <w:uiPriority w:val="0"/>
    <w:rPr>
      <w:rFonts w:ascii="Courier New" w:hAnsi="Courier New" w:cs="Courier New"/>
      <w:sz w:val="20"/>
      <w:szCs w:val="20"/>
    </w:rPr>
  </w:style>
  <w:style w:type="paragraph" w:styleId="5">
    <w:name w:val="HTML Preformatted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6">
    <w:name w:val="Hyperlink"/>
    <w:basedOn w:val="2"/>
    <w:qFormat/>
    <w:uiPriority w:val="0"/>
    <w:rPr>
      <w:color w:val="0000FF"/>
      <w:u w:val="single"/>
    </w:rPr>
  </w:style>
  <w:style w:type="character" w:styleId="7">
    <w:name w:val="Strong"/>
    <w:basedOn w:val="2"/>
    <w:qFormat/>
    <w:uiPriority w:val="0"/>
    <w:rPr>
      <w:b/>
      <w:bCs/>
    </w:rPr>
  </w:style>
  <w:style w:type="table" w:styleId="8">
    <w:name w:val="Table Grid"/>
    <w:basedOn w:val="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2" Type="http://schemas.openxmlformats.org/officeDocument/2006/relationships/fontTable" Target="fontTable.xml"/><Relationship Id="rId91" Type="http://schemas.openxmlformats.org/officeDocument/2006/relationships/numbering" Target="numbering.xml"/><Relationship Id="rId90" Type="http://schemas.openxmlformats.org/officeDocument/2006/relationships/customXml" Target="../customXml/item1.xml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jpe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jpe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Office_11.1.0.9505_F1E327BC-269C-435d-A152-05C5408002CA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2020-05-28T10:56:00Z</dcterms:created>
  <dc:creator>doqin</dc:creator>
  <cp:lastModifiedBy>doqin</cp:lastModifiedBy>
  <dcterms:modified xsi:type="dcterms:W3CDTF">2020-12-22T21:01:05Z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1033-11.1.0.9505</vt:lpwstr>
  </property>
  <property fmtid="{D5CDD505-2E9C-101B-9397-08002B2CF9AE}" pid="3" name="CWM362d2471b47a11ebbb84790c3b84790c">
    <vt:lpwstr>CWM6Mv2sBtdxKkitgb0zbyG4vDloc0Pw2RCyHCskB09shz+4nS5BDgkXVEe8+7g2wBRv2g8KyRdXbQDbZ8yUzFapA==</vt:lpwstr>
  </property>
</Properties>
</file>